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663" w:rsidRDefault="008C5663" w:rsidP="008C5663">
      <w:pPr>
        <w:spacing w:line="480" w:lineRule="auto"/>
        <w:jc w:val="center"/>
        <w:rPr>
          <w:rFonts w:ascii="Times New Roman" w:hAnsi="Times New Roman" w:cs="Times New Roman"/>
          <w:sz w:val="24"/>
          <w:szCs w:val="24"/>
        </w:rPr>
      </w:pPr>
    </w:p>
    <w:p w:rsidR="008C5663" w:rsidRDefault="008C5663" w:rsidP="008C5663">
      <w:pPr>
        <w:spacing w:line="480" w:lineRule="auto"/>
        <w:jc w:val="center"/>
        <w:rPr>
          <w:rFonts w:ascii="Times New Roman" w:hAnsi="Times New Roman" w:cs="Times New Roman"/>
          <w:sz w:val="24"/>
          <w:szCs w:val="24"/>
        </w:rPr>
      </w:pPr>
    </w:p>
    <w:p w:rsidR="008C5663" w:rsidRDefault="008C5663" w:rsidP="008C5663">
      <w:pPr>
        <w:spacing w:line="480" w:lineRule="auto"/>
        <w:jc w:val="center"/>
        <w:rPr>
          <w:rFonts w:ascii="Times New Roman" w:hAnsi="Times New Roman" w:cs="Times New Roman"/>
          <w:sz w:val="24"/>
          <w:szCs w:val="24"/>
        </w:rPr>
      </w:pPr>
    </w:p>
    <w:p w:rsidR="008C5663" w:rsidRDefault="008C5663" w:rsidP="008C5663">
      <w:pPr>
        <w:spacing w:line="480" w:lineRule="auto"/>
        <w:jc w:val="center"/>
        <w:rPr>
          <w:rFonts w:ascii="Times New Roman" w:hAnsi="Times New Roman" w:cs="Times New Roman"/>
          <w:sz w:val="24"/>
          <w:szCs w:val="24"/>
        </w:rPr>
      </w:pPr>
    </w:p>
    <w:p w:rsidR="008C5663" w:rsidRDefault="008C5663" w:rsidP="008C5663">
      <w:pPr>
        <w:spacing w:line="480" w:lineRule="auto"/>
        <w:jc w:val="center"/>
        <w:rPr>
          <w:rFonts w:ascii="Times New Roman" w:hAnsi="Times New Roman" w:cs="Times New Roman"/>
          <w:sz w:val="24"/>
          <w:szCs w:val="24"/>
        </w:rPr>
      </w:pPr>
    </w:p>
    <w:p w:rsidR="008C5663" w:rsidRDefault="008C5663" w:rsidP="008C5663">
      <w:pPr>
        <w:spacing w:line="480" w:lineRule="auto"/>
        <w:jc w:val="center"/>
        <w:rPr>
          <w:rFonts w:ascii="Times New Roman" w:hAnsi="Times New Roman" w:cs="Times New Roman"/>
          <w:sz w:val="24"/>
          <w:szCs w:val="24"/>
        </w:rPr>
      </w:pPr>
    </w:p>
    <w:p w:rsidR="008C5663" w:rsidRDefault="008C5663" w:rsidP="008C5663">
      <w:pPr>
        <w:spacing w:line="480" w:lineRule="auto"/>
        <w:jc w:val="center"/>
        <w:rPr>
          <w:rFonts w:ascii="Times New Roman" w:hAnsi="Times New Roman" w:cs="Times New Roman"/>
          <w:sz w:val="24"/>
          <w:szCs w:val="24"/>
        </w:rPr>
      </w:pPr>
      <w:r>
        <w:rPr>
          <w:rFonts w:ascii="Times New Roman" w:hAnsi="Times New Roman" w:cs="Times New Roman"/>
          <w:sz w:val="24"/>
          <w:szCs w:val="24"/>
        </w:rPr>
        <w:t>Evolution</w:t>
      </w:r>
    </w:p>
    <w:p w:rsidR="008C5663" w:rsidRDefault="008C5663" w:rsidP="008C566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8C5663" w:rsidRDefault="008C5663" w:rsidP="008C566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C5663" w:rsidRDefault="008C5663" w:rsidP="008C566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C5663" w:rsidRDefault="008C5663">
      <w:pPr>
        <w:rPr>
          <w:rFonts w:ascii="Times New Roman" w:hAnsi="Times New Roman" w:cs="Times New Roman"/>
          <w:sz w:val="24"/>
          <w:szCs w:val="24"/>
        </w:rPr>
      </w:pPr>
      <w:r>
        <w:rPr>
          <w:rFonts w:ascii="Times New Roman" w:hAnsi="Times New Roman" w:cs="Times New Roman"/>
          <w:sz w:val="24"/>
          <w:szCs w:val="24"/>
        </w:rPr>
        <w:br w:type="page"/>
      </w:r>
    </w:p>
    <w:p w:rsidR="000D4BE5" w:rsidRPr="0092434B" w:rsidRDefault="00921DEB" w:rsidP="0092434B">
      <w:pPr>
        <w:spacing w:line="480" w:lineRule="auto"/>
        <w:jc w:val="center"/>
        <w:rPr>
          <w:rFonts w:ascii="Times New Roman" w:hAnsi="Times New Roman" w:cs="Times New Roman"/>
          <w:b/>
          <w:sz w:val="24"/>
          <w:szCs w:val="24"/>
        </w:rPr>
      </w:pPr>
      <w:r w:rsidRPr="0092434B">
        <w:rPr>
          <w:rFonts w:ascii="Times New Roman" w:hAnsi="Times New Roman" w:cs="Times New Roman"/>
          <w:b/>
          <w:sz w:val="24"/>
          <w:szCs w:val="24"/>
        </w:rPr>
        <w:lastRenderedPageBreak/>
        <w:t>Evolution</w:t>
      </w:r>
      <w:r w:rsidR="0092434B" w:rsidRPr="0092434B">
        <w:rPr>
          <w:rFonts w:ascii="Times New Roman" w:hAnsi="Times New Roman" w:cs="Times New Roman"/>
          <w:b/>
          <w:sz w:val="24"/>
          <w:szCs w:val="24"/>
        </w:rPr>
        <w:t xml:space="preserve"> is True</w:t>
      </w:r>
    </w:p>
    <w:p w:rsidR="006B2F3B" w:rsidRPr="005E7662" w:rsidRDefault="00C80F78" w:rsidP="005E7662">
      <w:pPr>
        <w:spacing w:line="480" w:lineRule="auto"/>
        <w:rPr>
          <w:rFonts w:ascii="Times New Roman" w:hAnsi="Times New Roman" w:cs="Times New Roman"/>
          <w:sz w:val="24"/>
          <w:szCs w:val="24"/>
        </w:rPr>
      </w:pPr>
      <w:r>
        <w:rPr>
          <w:rFonts w:ascii="Times New Roman" w:hAnsi="Times New Roman" w:cs="Times New Roman"/>
          <w:sz w:val="24"/>
          <w:szCs w:val="24"/>
        </w:rPr>
        <w:tab/>
      </w:r>
      <w:r w:rsidR="00993B88">
        <w:rPr>
          <w:rFonts w:ascii="Times New Roman" w:hAnsi="Times New Roman" w:cs="Times New Roman"/>
          <w:sz w:val="24"/>
          <w:szCs w:val="24"/>
        </w:rPr>
        <w:t>‘</w:t>
      </w:r>
      <w:r w:rsidR="006B2F3B" w:rsidRPr="005E7662">
        <w:rPr>
          <w:rFonts w:ascii="Times New Roman" w:hAnsi="Times New Roman" w:cs="Times New Roman"/>
          <w:sz w:val="24"/>
          <w:szCs w:val="24"/>
        </w:rPr>
        <w:t>Why Evolution is True</w:t>
      </w:r>
      <w:r w:rsidR="00993B88">
        <w:rPr>
          <w:rFonts w:ascii="Times New Roman" w:hAnsi="Times New Roman" w:cs="Times New Roman"/>
          <w:sz w:val="24"/>
          <w:szCs w:val="24"/>
        </w:rPr>
        <w:t>’</w:t>
      </w:r>
      <w:r w:rsidR="006D375A">
        <w:rPr>
          <w:rFonts w:ascii="Times New Roman" w:hAnsi="Times New Roman" w:cs="Times New Roman"/>
          <w:sz w:val="24"/>
          <w:szCs w:val="24"/>
        </w:rPr>
        <w:t xml:space="preserve"> is a book written by </w:t>
      </w:r>
      <w:r w:rsidR="006B2F3B" w:rsidRPr="005E7662">
        <w:rPr>
          <w:rFonts w:ascii="Times New Roman" w:hAnsi="Times New Roman" w:cs="Times New Roman"/>
          <w:sz w:val="24"/>
          <w:szCs w:val="24"/>
        </w:rPr>
        <w:t>Jerry A.</w:t>
      </w:r>
      <w:r w:rsidR="0024574D">
        <w:rPr>
          <w:rFonts w:ascii="Times New Roman" w:hAnsi="Times New Roman" w:cs="Times New Roman"/>
          <w:sz w:val="24"/>
          <w:szCs w:val="24"/>
        </w:rPr>
        <w:t xml:space="preserve"> Coyne</w:t>
      </w:r>
      <w:r w:rsidR="006D375A">
        <w:rPr>
          <w:rFonts w:ascii="Times New Roman" w:hAnsi="Times New Roman" w:cs="Times New Roman"/>
          <w:sz w:val="24"/>
          <w:szCs w:val="24"/>
        </w:rPr>
        <w:t>. The book talks</w:t>
      </w:r>
      <w:r w:rsidR="0024574D">
        <w:rPr>
          <w:rFonts w:ascii="Times New Roman" w:hAnsi="Times New Roman" w:cs="Times New Roman"/>
          <w:sz w:val="24"/>
          <w:szCs w:val="24"/>
        </w:rPr>
        <w:t xml:space="preserve"> about how human beings</w:t>
      </w:r>
      <w:r w:rsidR="000B5DE5">
        <w:rPr>
          <w:rFonts w:ascii="Times New Roman" w:hAnsi="Times New Roman" w:cs="Times New Roman"/>
          <w:sz w:val="24"/>
          <w:szCs w:val="24"/>
        </w:rPr>
        <w:t xml:space="preserve"> gradually developed from solitary</w:t>
      </w:r>
      <w:r w:rsidR="006B2F3B" w:rsidRPr="005E7662">
        <w:rPr>
          <w:rFonts w:ascii="Times New Roman" w:hAnsi="Times New Roman" w:cs="Times New Roman"/>
          <w:sz w:val="24"/>
          <w:szCs w:val="24"/>
        </w:rPr>
        <w:t xml:space="preserve"> cell living </w:t>
      </w:r>
      <w:r w:rsidR="0024574D" w:rsidRPr="005E7662">
        <w:rPr>
          <w:rFonts w:ascii="Times New Roman" w:hAnsi="Times New Roman" w:cs="Times New Roman"/>
          <w:sz w:val="24"/>
          <w:szCs w:val="24"/>
        </w:rPr>
        <w:t xml:space="preserve">beings. </w:t>
      </w:r>
      <w:r w:rsidR="000B5DE5">
        <w:rPr>
          <w:rFonts w:ascii="Times New Roman" w:hAnsi="Times New Roman" w:cs="Times New Roman"/>
          <w:sz w:val="24"/>
          <w:szCs w:val="24"/>
        </w:rPr>
        <w:t xml:space="preserve">This reading has shaped </w:t>
      </w:r>
      <w:r w:rsidR="0024574D" w:rsidRPr="0024574D">
        <w:rPr>
          <w:rFonts w:ascii="Times New Roman" w:hAnsi="Times New Roman" w:cs="Times New Roman"/>
          <w:sz w:val="24"/>
          <w:szCs w:val="24"/>
        </w:rPr>
        <w:t xml:space="preserve">my </w:t>
      </w:r>
      <w:r w:rsidR="0024574D">
        <w:rPr>
          <w:rFonts w:ascii="Times New Roman" w:hAnsi="Times New Roman" w:cs="Times New Roman"/>
          <w:sz w:val="24"/>
          <w:szCs w:val="24"/>
        </w:rPr>
        <w:t>whole perspective of evolution</w:t>
      </w:r>
      <w:r w:rsidR="000B5DE5">
        <w:rPr>
          <w:rFonts w:ascii="Times New Roman" w:hAnsi="Times New Roman" w:cs="Times New Roman"/>
          <w:sz w:val="24"/>
          <w:szCs w:val="24"/>
        </w:rPr>
        <w:t xml:space="preserve">. </w:t>
      </w:r>
      <w:r w:rsidR="0024574D" w:rsidRPr="0024574D">
        <w:rPr>
          <w:rFonts w:ascii="Times New Roman" w:hAnsi="Times New Roman" w:cs="Times New Roman"/>
          <w:sz w:val="24"/>
          <w:szCs w:val="24"/>
        </w:rPr>
        <w:t xml:space="preserve">I was a strong follower </w:t>
      </w:r>
      <w:r w:rsidR="006D375A">
        <w:rPr>
          <w:rFonts w:ascii="Times New Roman" w:hAnsi="Times New Roman" w:cs="Times New Roman"/>
          <w:sz w:val="24"/>
          <w:szCs w:val="24"/>
        </w:rPr>
        <w:t>of</w:t>
      </w:r>
      <w:r w:rsidR="0024574D" w:rsidRPr="0024574D">
        <w:rPr>
          <w:rFonts w:ascii="Times New Roman" w:hAnsi="Times New Roman" w:cs="Times New Roman"/>
          <w:sz w:val="24"/>
          <w:szCs w:val="24"/>
        </w:rPr>
        <w:t xml:space="preserve"> creation, yet while scrutinizing this book, I comprehended that there are to </w:t>
      </w:r>
      <w:r w:rsidR="006D375A">
        <w:rPr>
          <w:rFonts w:ascii="Times New Roman" w:hAnsi="Times New Roman" w:cs="Times New Roman"/>
          <w:sz w:val="24"/>
          <w:szCs w:val="24"/>
        </w:rPr>
        <w:t xml:space="preserve">the </w:t>
      </w:r>
      <w:r w:rsidR="0024574D" w:rsidRPr="0024574D">
        <w:rPr>
          <w:rFonts w:ascii="Times New Roman" w:hAnsi="Times New Roman" w:cs="Times New Roman"/>
          <w:sz w:val="24"/>
          <w:szCs w:val="24"/>
        </w:rPr>
        <w:t xml:space="preserve">various relationship between all of </w:t>
      </w:r>
      <w:r w:rsidR="006B2F3B" w:rsidRPr="005E7662">
        <w:rPr>
          <w:rFonts w:ascii="Times New Roman" w:hAnsi="Times New Roman" w:cs="Times New Roman"/>
          <w:sz w:val="24"/>
          <w:szCs w:val="24"/>
        </w:rPr>
        <w:t>earth’s</w:t>
      </w:r>
      <w:r w:rsidR="00422639">
        <w:rPr>
          <w:rFonts w:ascii="Times New Roman" w:hAnsi="Times New Roman" w:cs="Times New Roman"/>
          <w:sz w:val="24"/>
          <w:szCs w:val="24"/>
        </w:rPr>
        <w:t xml:space="preserve"> creatures</w:t>
      </w:r>
      <w:r w:rsidR="006B2F3B" w:rsidRPr="005E7662">
        <w:rPr>
          <w:rFonts w:ascii="Times New Roman" w:hAnsi="Times New Roman" w:cs="Times New Roman"/>
          <w:sz w:val="24"/>
          <w:szCs w:val="24"/>
        </w:rPr>
        <w:t xml:space="preserve">. </w:t>
      </w:r>
      <w:r w:rsidR="005A195D">
        <w:rPr>
          <w:rFonts w:ascii="Times New Roman" w:hAnsi="Times New Roman" w:cs="Times New Roman"/>
          <w:sz w:val="24"/>
          <w:szCs w:val="24"/>
        </w:rPr>
        <w:t>I cannot depict</w:t>
      </w:r>
      <w:r w:rsidR="005A195D" w:rsidRPr="005A195D">
        <w:rPr>
          <w:rFonts w:ascii="Times New Roman" w:hAnsi="Times New Roman" w:cs="Times New Roman"/>
          <w:sz w:val="24"/>
          <w:szCs w:val="24"/>
        </w:rPr>
        <w:t xml:space="preserve"> a circumstance where we could </w:t>
      </w:r>
      <w:r w:rsidR="006B2F3B" w:rsidRPr="005E7662">
        <w:rPr>
          <w:rFonts w:ascii="Times New Roman" w:hAnsi="Times New Roman" w:cs="Times New Roman"/>
          <w:sz w:val="24"/>
          <w:szCs w:val="24"/>
        </w:rPr>
        <w:t>share such a large amount of</w:t>
      </w:r>
      <w:r w:rsidR="00B40EF5">
        <w:rPr>
          <w:rFonts w:ascii="Times New Roman" w:hAnsi="Times New Roman" w:cs="Times New Roman"/>
          <w:sz w:val="24"/>
          <w:szCs w:val="24"/>
        </w:rPr>
        <w:t xml:space="preserve"> attributes with </w:t>
      </w:r>
      <w:r w:rsidR="006D375A">
        <w:rPr>
          <w:rFonts w:ascii="Times New Roman" w:hAnsi="Times New Roman" w:cs="Times New Roman"/>
          <w:sz w:val="24"/>
          <w:szCs w:val="24"/>
        </w:rPr>
        <w:t>multiple</w:t>
      </w:r>
      <w:r w:rsidR="00B40EF5">
        <w:rPr>
          <w:rFonts w:ascii="Times New Roman" w:hAnsi="Times New Roman" w:cs="Times New Roman"/>
          <w:sz w:val="24"/>
          <w:szCs w:val="24"/>
        </w:rPr>
        <w:t xml:space="preserve"> animals</w:t>
      </w:r>
      <w:r w:rsidR="006B2F3B" w:rsidRPr="005E7662">
        <w:rPr>
          <w:rFonts w:ascii="Times New Roman" w:hAnsi="Times New Roman" w:cs="Times New Roman"/>
          <w:sz w:val="24"/>
          <w:szCs w:val="24"/>
        </w:rPr>
        <w:t xml:space="preserve"> and still say that we didn't develop from </w:t>
      </w:r>
      <w:r w:rsidR="00E768CF">
        <w:rPr>
          <w:rFonts w:ascii="Times New Roman" w:hAnsi="Times New Roman" w:cs="Times New Roman"/>
          <w:sz w:val="24"/>
          <w:szCs w:val="24"/>
        </w:rPr>
        <w:t>these animals that were created</w:t>
      </w:r>
      <w:r w:rsidR="006B2F3B" w:rsidRPr="005E7662">
        <w:rPr>
          <w:rFonts w:ascii="Times New Roman" w:hAnsi="Times New Roman" w:cs="Times New Roman"/>
          <w:sz w:val="24"/>
          <w:szCs w:val="24"/>
        </w:rPr>
        <w:t xml:space="preserve"> by a d</w:t>
      </w:r>
      <w:r w:rsidR="00D51FB3">
        <w:rPr>
          <w:rFonts w:ascii="Times New Roman" w:hAnsi="Times New Roman" w:cs="Times New Roman"/>
          <w:sz w:val="24"/>
          <w:szCs w:val="24"/>
        </w:rPr>
        <w:t>ivine being. What is evolution? Evolution</w:t>
      </w:r>
      <w:r w:rsidR="006B2F3B" w:rsidRPr="005E7662">
        <w:rPr>
          <w:rFonts w:ascii="Times New Roman" w:hAnsi="Times New Roman" w:cs="Times New Roman"/>
          <w:sz w:val="24"/>
          <w:szCs w:val="24"/>
        </w:rPr>
        <w:t xml:space="preserve"> in present day terms is genuin</w:t>
      </w:r>
      <w:r w:rsidR="00F3748F">
        <w:rPr>
          <w:rFonts w:ascii="Times New Roman" w:hAnsi="Times New Roman" w:cs="Times New Roman"/>
          <w:sz w:val="24"/>
          <w:szCs w:val="24"/>
        </w:rPr>
        <w:t xml:space="preserve">ely </w:t>
      </w:r>
      <w:r w:rsidR="00B36713">
        <w:rPr>
          <w:rFonts w:ascii="Times New Roman" w:hAnsi="Times New Roman" w:cs="Times New Roman"/>
          <w:sz w:val="24"/>
          <w:szCs w:val="24"/>
        </w:rPr>
        <w:t>continuous</w:t>
      </w:r>
      <w:bookmarkStart w:id="0" w:name="_GoBack"/>
      <w:bookmarkEnd w:id="0"/>
      <w:r w:rsidR="00D51FB3">
        <w:rPr>
          <w:rFonts w:ascii="Times New Roman" w:hAnsi="Times New Roman" w:cs="Times New Roman"/>
          <w:sz w:val="24"/>
          <w:szCs w:val="24"/>
        </w:rPr>
        <w:t>. Evolution</w:t>
      </w:r>
      <w:r w:rsidR="00A14450" w:rsidRPr="00A14450">
        <w:t xml:space="preserve"> </w:t>
      </w:r>
      <w:r w:rsidR="00A14450" w:rsidRPr="00A14450">
        <w:rPr>
          <w:rFonts w:ascii="Times New Roman" w:hAnsi="Times New Roman" w:cs="Times New Roman"/>
          <w:sz w:val="24"/>
          <w:szCs w:val="24"/>
        </w:rPr>
        <w:t>is the speculation that life on earth began with a single celled</w:t>
      </w:r>
      <w:r w:rsidR="006B2F3B" w:rsidRPr="005E7662">
        <w:rPr>
          <w:rFonts w:ascii="Times New Roman" w:hAnsi="Times New Roman" w:cs="Times New Roman"/>
          <w:sz w:val="24"/>
          <w:szCs w:val="24"/>
        </w:rPr>
        <w:t xml:space="preserve"> </w:t>
      </w:r>
      <w:r w:rsidR="00E550F6">
        <w:rPr>
          <w:rFonts w:ascii="Times New Roman" w:hAnsi="Times New Roman" w:cs="Times New Roman"/>
          <w:sz w:val="24"/>
          <w:szCs w:val="24"/>
        </w:rPr>
        <w:t>human</w:t>
      </w:r>
      <w:r w:rsidR="006B2F3B" w:rsidRPr="005E7662">
        <w:rPr>
          <w:rFonts w:ascii="Times New Roman" w:hAnsi="Times New Roman" w:cs="Times New Roman"/>
          <w:sz w:val="24"/>
          <w:szCs w:val="24"/>
        </w:rPr>
        <w:t xml:space="preserve"> being that lived more than 3.5 billion yea</w:t>
      </w:r>
      <w:r w:rsidR="00610C4A">
        <w:rPr>
          <w:rFonts w:ascii="Times New Roman" w:hAnsi="Times New Roman" w:cs="Times New Roman"/>
          <w:sz w:val="24"/>
          <w:szCs w:val="24"/>
        </w:rPr>
        <w:t>rs before</w:t>
      </w:r>
      <w:r w:rsidR="00A14450">
        <w:rPr>
          <w:rFonts w:ascii="Times New Roman" w:hAnsi="Times New Roman" w:cs="Times New Roman"/>
          <w:sz w:val="24"/>
          <w:szCs w:val="24"/>
        </w:rPr>
        <w:t xml:space="preserve"> that gradually evolved</w:t>
      </w:r>
      <w:r w:rsidR="006B2F3B" w:rsidRPr="005E7662">
        <w:rPr>
          <w:rFonts w:ascii="Times New Roman" w:hAnsi="Times New Roman" w:cs="Times New Roman"/>
          <w:sz w:val="24"/>
          <w:szCs w:val="24"/>
        </w:rPr>
        <w:t xml:space="preserve"> into</w:t>
      </w:r>
      <w:r w:rsidR="00677831">
        <w:rPr>
          <w:rFonts w:ascii="Times New Roman" w:hAnsi="Times New Roman" w:cs="Times New Roman"/>
          <w:sz w:val="24"/>
          <w:szCs w:val="24"/>
        </w:rPr>
        <w:t xml:space="preserve"> </w:t>
      </w:r>
      <w:r w:rsidR="00D176D8">
        <w:rPr>
          <w:rFonts w:ascii="Times New Roman" w:hAnsi="Times New Roman" w:cs="Times New Roman"/>
          <w:sz w:val="24"/>
          <w:szCs w:val="24"/>
        </w:rPr>
        <w:t>an intellect human being</w:t>
      </w:r>
      <w:r w:rsidR="00E20BFB">
        <w:rPr>
          <w:rFonts w:ascii="Times New Roman" w:hAnsi="Times New Roman" w:cs="Times New Roman"/>
          <w:sz w:val="24"/>
          <w:szCs w:val="24"/>
        </w:rPr>
        <w:t xml:space="preserve"> </w:t>
      </w:r>
      <w:r w:rsidR="00E20BFB" w:rsidRPr="00E20BFB">
        <w:rPr>
          <w:rFonts w:ascii="Times New Roman" w:hAnsi="Times New Roman" w:cs="Times New Roman"/>
          <w:sz w:val="24"/>
          <w:szCs w:val="24"/>
        </w:rPr>
        <w:t>(Ostachuk, 2017)</w:t>
      </w:r>
      <w:r w:rsidR="00D176D8">
        <w:rPr>
          <w:rFonts w:ascii="Times New Roman" w:hAnsi="Times New Roman" w:cs="Times New Roman"/>
          <w:sz w:val="24"/>
          <w:szCs w:val="24"/>
        </w:rPr>
        <w:t>. T</w:t>
      </w:r>
      <w:r w:rsidR="00352619">
        <w:rPr>
          <w:rFonts w:ascii="Times New Roman" w:hAnsi="Times New Roman" w:cs="Times New Roman"/>
          <w:sz w:val="24"/>
          <w:szCs w:val="24"/>
        </w:rPr>
        <w:t>his paper</w:t>
      </w:r>
      <w:r w:rsidR="00D176D8">
        <w:rPr>
          <w:rFonts w:ascii="Times New Roman" w:hAnsi="Times New Roman" w:cs="Times New Roman"/>
          <w:sz w:val="24"/>
          <w:szCs w:val="24"/>
        </w:rPr>
        <w:t xml:space="preserve"> aims at reflecting upon the main themes on Coyne’s book, personal journey on underst</w:t>
      </w:r>
      <w:r w:rsidR="001A0246">
        <w:rPr>
          <w:rFonts w:ascii="Times New Roman" w:hAnsi="Times New Roman" w:cs="Times New Roman"/>
          <w:sz w:val="24"/>
          <w:szCs w:val="24"/>
        </w:rPr>
        <w:t>anding evolution as well as critiquing and evaluation of ideas presented by Coyne and Carol.</w:t>
      </w:r>
      <w:r w:rsidR="006B2F3B" w:rsidRPr="005E7662">
        <w:rPr>
          <w:rFonts w:ascii="Times New Roman" w:hAnsi="Times New Roman" w:cs="Times New Roman"/>
          <w:sz w:val="24"/>
          <w:szCs w:val="24"/>
        </w:rPr>
        <w:t xml:space="preserve"> </w:t>
      </w:r>
    </w:p>
    <w:p w:rsidR="006B2F3B" w:rsidRPr="005E7662" w:rsidRDefault="00C80F78" w:rsidP="005E7662">
      <w:pPr>
        <w:spacing w:line="480" w:lineRule="auto"/>
        <w:rPr>
          <w:rFonts w:ascii="Times New Roman" w:hAnsi="Times New Roman" w:cs="Times New Roman"/>
          <w:sz w:val="24"/>
          <w:szCs w:val="24"/>
        </w:rPr>
      </w:pPr>
      <w:r>
        <w:rPr>
          <w:rFonts w:ascii="Times New Roman" w:hAnsi="Times New Roman" w:cs="Times New Roman"/>
          <w:sz w:val="24"/>
          <w:szCs w:val="24"/>
        </w:rPr>
        <w:tab/>
      </w:r>
      <w:r w:rsidR="006B2F3B" w:rsidRPr="005E7662">
        <w:rPr>
          <w:rFonts w:ascii="Times New Roman" w:hAnsi="Times New Roman" w:cs="Times New Roman"/>
          <w:sz w:val="24"/>
          <w:szCs w:val="24"/>
        </w:rPr>
        <w:t>Jerry Coyne's Why Evolution Is True? Advancement is the procedure by which all species have bit by bit created from a solitary regular progenitor. The transformative hypothesis has created after some time; it expresses that all species (warm blooded creatures, creepy crawlies, flying creatures</w:t>
      </w:r>
      <w:r w:rsidR="00352619">
        <w:rPr>
          <w:rFonts w:ascii="Times New Roman" w:hAnsi="Times New Roman" w:cs="Times New Roman"/>
          <w:sz w:val="24"/>
          <w:szCs w:val="24"/>
        </w:rPr>
        <w:t>,</w:t>
      </w:r>
      <w:r w:rsidR="006B2F3B" w:rsidRPr="005E7662">
        <w:rPr>
          <w:rFonts w:ascii="Times New Roman" w:hAnsi="Times New Roman" w:cs="Times New Roman"/>
          <w:sz w:val="24"/>
          <w:szCs w:val="24"/>
        </w:rPr>
        <w:t xml:space="preserve"> and reptiles the</w:t>
      </w:r>
      <w:r w:rsidR="00610C4A">
        <w:rPr>
          <w:rFonts w:ascii="Times New Roman" w:hAnsi="Times New Roman" w:cs="Times New Roman"/>
          <w:sz w:val="24"/>
          <w:szCs w:val="24"/>
        </w:rPr>
        <w:t xml:space="preserve"> same) all began from a single celled living organism</w:t>
      </w:r>
      <w:r w:rsidR="006B2F3B" w:rsidRPr="005E7662">
        <w:rPr>
          <w:rFonts w:ascii="Times New Roman" w:hAnsi="Times New Roman" w:cs="Times New Roman"/>
          <w:sz w:val="24"/>
          <w:szCs w:val="24"/>
        </w:rPr>
        <w:t xml:space="preserve"> that </w:t>
      </w:r>
      <w:r w:rsidR="00352619">
        <w:rPr>
          <w:rFonts w:ascii="Times New Roman" w:hAnsi="Times New Roman" w:cs="Times New Roman"/>
          <w:sz w:val="24"/>
          <w:szCs w:val="24"/>
        </w:rPr>
        <w:t>generally existed</w:t>
      </w:r>
      <w:r w:rsidR="00610C4A">
        <w:rPr>
          <w:rFonts w:ascii="Times New Roman" w:hAnsi="Times New Roman" w:cs="Times New Roman"/>
          <w:sz w:val="24"/>
          <w:szCs w:val="24"/>
        </w:rPr>
        <w:t xml:space="preserve"> 3.8 billion years ago</w:t>
      </w:r>
      <w:r w:rsidR="006B2F3B" w:rsidRPr="005E7662">
        <w:rPr>
          <w:rFonts w:ascii="Times New Roman" w:hAnsi="Times New Roman" w:cs="Times New Roman"/>
          <w:sz w:val="24"/>
          <w:szCs w:val="24"/>
        </w:rPr>
        <w:t xml:space="preserve">. The </w:t>
      </w:r>
      <w:r w:rsidR="00352619">
        <w:rPr>
          <w:rFonts w:ascii="Times New Roman" w:hAnsi="Times New Roman" w:cs="Times New Roman"/>
          <w:sz w:val="24"/>
          <w:szCs w:val="24"/>
        </w:rPr>
        <w:t>consistent</w:t>
      </w:r>
      <w:r w:rsidR="006B2F3B" w:rsidRPr="005E7662">
        <w:rPr>
          <w:rFonts w:ascii="Times New Roman" w:hAnsi="Times New Roman" w:cs="Times New Roman"/>
          <w:sz w:val="24"/>
          <w:szCs w:val="24"/>
        </w:rPr>
        <w:t xml:space="preserve"> utilization of </w:t>
      </w:r>
      <w:r w:rsidR="00352619">
        <w:rPr>
          <w:rFonts w:ascii="Times New Roman" w:hAnsi="Times New Roman" w:cs="Times New Roman"/>
          <w:sz w:val="24"/>
          <w:szCs w:val="24"/>
        </w:rPr>
        <w:t xml:space="preserve">the </w:t>
      </w:r>
      <w:r w:rsidR="006B2F3B" w:rsidRPr="005E7662">
        <w:rPr>
          <w:rFonts w:ascii="Times New Roman" w:hAnsi="Times New Roman" w:cs="Times New Roman"/>
          <w:sz w:val="24"/>
          <w:szCs w:val="24"/>
        </w:rPr>
        <w:t>"hypothesis" declares somethi</w:t>
      </w:r>
      <w:r w:rsidR="00352619">
        <w:rPr>
          <w:rFonts w:ascii="Times New Roman" w:hAnsi="Times New Roman" w:cs="Times New Roman"/>
          <w:sz w:val="24"/>
          <w:szCs w:val="24"/>
        </w:rPr>
        <w:t>ng that is taken</w:t>
      </w:r>
      <w:r w:rsidR="006B2F3B" w:rsidRPr="005E7662">
        <w:rPr>
          <w:rFonts w:ascii="Times New Roman" w:hAnsi="Times New Roman" w:cs="Times New Roman"/>
          <w:sz w:val="24"/>
          <w:szCs w:val="24"/>
        </w:rPr>
        <w:t xml:space="preserve"> as any logical truth</w:t>
      </w:r>
      <w:r w:rsidR="001D50B6">
        <w:rPr>
          <w:rFonts w:ascii="Times New Roman" w:hAnsi="Times New Roman" w:cs="Times New Roman"/>
          <w:sz w:val="24"/>
          <w:szCs w:val="24"/>
        </w:rPr>
        <w:t xml:space="preserve"> </w:t>
      </w:r>
      <w:r w:rsidR="001D50B6" w:rsidRPr="001D50B6">
        <w:rPr>
          <w:rFonts w:ascii="Times New Roman" w:hAnsi="Times New Roman" w:cs="Times New Roman"/>
          <w:sz w:val="24"/>
          <w:szCs w:val="24"/>
        </w:rPr>
        <w:t>(Coyne, 2010)</w:t>
      </w:r>
      <w:r w:rsidR="006B2F3B" w:rsidRPr="005E7662">
        <w:rPr>
          <w:rFonts w:ascii="Times New Roman" w:hAnsi="Times New Roman" w:cs="Times New Roman"/>
          <w:sz w:val="24"/>
          <w:szCs w:val="24"/>
        </w:rPr>
        <w:t xml:space="preserve">. When utilizing the word hypothesis deductively, it is characterized as a thought that has proof and actuality to back </w:t>
      </w:r>
      <w:r w:rsidR="00352619">
        <w:rPr>
          <w:rFonts w:ascii="Times New Roman" w:hAnsi="Times New Roman" w:cs="Times New Roman"/>
          <w:sz w:val="24"/>
          <w:szCs w:val="24"/>
        </w:rPr>
        <w:t xml:space="preserve">the </w:t>
      </w:r>
      <w:r w:rsidR="006B2F3B" w:rsidRPr="005E7662">
        <w:rPr>
          <w:rFonts w:ascii="Times New Roman" w:hAnsi="Times New Roman" w:cs="Times New Roman"/>
          <w:sz w:val="24"/>
          <w:szCs w:val="24"/>
        </w:rPr>
        <w:t>reality of the presumption. In science, a</w:t>
      </w:r>
      <w:r w:rsidR="00352619">
        <w:rPr>
          <w:rFonts w:ascii="Times New Roman" w:hAnsi="Times New Roman" w:cs="Times New Roman"/>
          <w:sz w:val="24"/>
          <w:szCs w:val="24"/>
        </w:rPr>
        <w:t>n explanation</w:t>
      </w:r>
      <w:r w:rsidR="006B2F3B" w:rsidRPr="005E7662">
        <w:rPr>
          <w:rFonts w:ascii="Times New Roman" w:hAnsi="Times New Roman" w:cs="Times New Roman"/>
          <w:sz w:val="24"/>
          <w:szCs w:val="24"/>
        </w:rPr>
        <w:t xml:space="preserve"> is just valid insofar as there is no proof to negate </w:t>
      </w:r>
      <w:r w:rsidR="006B2F3B" w:rsidRPr="005E7662">
        <w:rPr>
          <w:rFonts w:ascii="Times New Roman" w:hAnsi="Times New Roman" w:cs="Times New Roman"/>
          <w:sz w:val="24"/>
          <w:szCs w:val="24"/>
        </w:rPr>
        <w:t>its</w:t>
      </w:r>
      <w:r w:rsidR="006B2F3B" w:rsidRPr="005E7662">
        <w:rPr>
          <w:rFonts w:ascii="Times New Roman" w:hAnsi="Times New Roman" w:cs="Times New Roman"/>
          <w:sz w:val="24"/>
          <w:szCs w:val="24"/>
        </w:rPr>
        <w:t xml:space="preserve"> ends. As today is known, advancement is a hypothesis that clarifies the assorted varieties, yet similitudes between all species that have ever strolled the Earth.</w:t>
      </w:r>
    </w:p>
    <w:p w:rsidR="00C80F78" w:rsidRDefault="00C80F78" w:rsidP="005E766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E7662" w:rsidRPr="005E7662">
        <w:rPr>
          <w:rFonts w:ascii="Times New Roman" w:hAnsi="Times New Roman" w:cs="Times New Roman"/>
          <w:sz w:val="24"/>
          <w:szCs w:val="24"/>
        </w:rPr>
        <w:t xml:space="preserve">In the </w:t>
      </w:r>
      <w:r w:rsidR="006C6ECB">
        <w:rPr>
          <w:rFonts w:ascii="Times New Roman" w:hAnsi="Times New Roman" w:cs="Times New Roman"/>
          <w:sz w:val="24"/>
          <w:szCs w:val="24"/>
        </w:rPr>
        <w:t>first</w:t>
      </w:r>
      <w:r w:rsidR="001131CD">
        <w:rPr>
          <w:rFonts w:ascii="Times New Roman" w:hAnsi="Times New Roman" w:cs="Times New Roman"/>
          <w:sz w:val="24"/>
          <w:szCs w:val="24"/>
        </w:rPr>
        <w:t xml:space="preserve"> section, the author</w:t>
      </w:r>
      <w:r w:rsidR="005E7662" w:rsidRPr="005E7662">
        <w:rPr>
          <w:rFonts w:ascii="Times New Roman" w:hAnsi="Times New Roman" w:cs="Times New Roman"/>
          <w:sz w:val="24"/>
          <w:szCs w:val="24"/>
        </w:rPr>
        <w:t xml:space="preserve"> talks about the </w:t>
      </w:r>
      <w:r w:rsidR="00204EF1">
        <w:rPr>
          <w:rFonts w:ascii="Times New Roman" w:hAnsi="Times New Roman" w:cs="Times New Roman"/>
          <w:sz w:val="24"/>
          <w:szCs w:val="24"/>
        </w:rPr>
        <w:t>intelligent</w:t>
      </w:r>
      <w:r w:rsidR="00F3748F">
        <w:rPr>
          <w:rFonts w:ascii="Times New Roman" w:hAnsi="Times New Roman" w:cs="Times New Roman"/>
          <w:sz w:val="24"/>
          <w:szCs w:val="24"/>
        </w:rPr>
        <w:t xml:space="preserve"> important</w:t>
      </w:r>
      <w:r w:rsidR="005E7662" w:rsidRPr="005E7662">
        <w:rPr>
          <w:rFonts w:ascii="Times New Roman" w:hAnsi="Times New Roman" w:cs="Times New Roman"/>
          <w:sz w:val="24"/>
          <w:szCs w:val="24"/>
        </w:rPr>
        <w:t xml:space="preserve"> system of advancement</w:t>
      </w:r>
      <w:r w:rsidR="001131CD">
        <w:rPr>
          <w:rFonts w:ascii="Times New Roman" w:hAnsi="Times New Roman" w:cs="Times New Roman"/>
          <w:sz w:val="24"/>
          <w:szCs w:val="24"/>
        </w:rPr>
        <w:t xml:space="preserve"> and demonstrates</w:t>
      </w:r>
      <w:r w:rsidR="005E7662" w:rsidRPr="005E7662">
        <w:rPr>
          <w:rFonts w:ascii="Times New Roman" w:hAnsi="Times New Roman" w:cs="Times New Roman"/>
          <w:sz w:val="24"/>
          <w:szCs w:val="24"/>
        </w:rPr>
        <w:t xml:space="preserve"> the </w:t>
      </w:r>
      <w:r w:rsidR="00352619">
        <w:rPr>
          <w:rFonts w:ascii="Times New Roman" w:hAnsi="Times New Roman" w:cs="Times New Roman"/>
          <w:sz w:val="24"/>
          <w:szCs w:val="24"/>
        </w:rPr>
        <w:t>ration</w:t>
      </w:r>
      <w:r w:rsidR="005E7662" w:rsidRPr="005E7662">
        <w:rPr>
          <w:rFonts w:ascii="Times New Roman" w:hAnsi="Times New Roman" w:cs="Times New Roman"/>
          <w:sz w:val="24"/>
          <w:szCs w:val="24"/>
        </w:rPr>
        <w:t xml:space="preserve">al misguided judgments </w:t>
      </w:r>
      <w:r w:rsidR="00283200">
        <w:rPr>
          <w:rFonts w:ascii="Times New Roman" w:hAnsi="Times New Roman" w:cs="Times New Roman"/>
          <w:sz w:val="24"/>
          <w:szCs w:val="24"/>
        </w:rPr>
        <w:t>regarding</w:t>
      </w:r>
      <w:r w:rsidR="00A35362" w:rsidRPr="00A35362">
        <w:rPr>
          <w:rFonts w:ascii="Times New Roman" w:hAnsi="Times New Roman" w:cs="Times New Roman"/>
          <w:sz w:val="24"/>
          <w:szCs w:val="24"/>
        </w:rPr>
        <w:t xml:space="preserve"> how the science capacities, and the creationist maltreatment of </w:t>
      </w:r>
      <w:r w:rsidR="005E7662" w:rsidRPr="005E7662">
        <w:rPr>
          <w:rFonts w:ascii="Times New Roman" w:hAnsi="Times New Roman" w:cs="Times New Roman"/>
          <w:sz w:val="24"/>
          <w:szCs w:val="24"/>
        </w:rPr>
        <w:t>"hypothesis</w:t>
      </w:r>
      <w:r w:rsidR="00352619">
        <w:rPr>
          <w:rFonts w:ascii="Times New Roman" w:hAnsi="Times New Roman" w:cs="Times New Roman"/>
          <w:sz w:val="24"/>
          <w:szCs w:val="24"/>
        </w:rPr>
        <w:t>."</w:t>
      </w:r>
      <w:r w:rsidR="00A35362">
        <w:rPr>
          <w:rFonts w:ascii="Times New Roman" w:hAnsi="Times New Roman" w:cs="Times New Roman"/>
          <w:sz w:val="24"/>
          <w:szCs w:val="24"/>
        </w:rPr>
        <w:t xml:space="preserve"> The subsequent chapter</w:t>
      </w:r>
      <w:r w:rsidR="005E7662" w:rsidRPr="005E7662">
        <w:rPr>
          <w:rFonts w:ascii="Times New Roman" w:hAnsi="Times New Roman" w:cs="Times New Roman"/>
          <w:sz w:val="24"/>
          <w:szCs w:val="24"/>
        </w:rPr>
        <w:t xml:space="preserve"> is a </w:t>
      </w:r>
      <w:r w:rsidR="00352619">
        <w:rPr>
          <w:rFonts w:ascii="Times New Roman" w:hAnsi="Times New Roman" w:cs="Times New Roman"/>
          <w:sz w:val="24"/>
          <w:szCs w:val="24"/>
        </w:rPr>
        <w:t>short,</w:t>
      </w:r>
      <w:r w:rsidR="00A35362">
        <w:rPr>
          <w:rFonts w:ascii="Times New Roman" w:hAnsi="Times New Roman" w:cs="Times New Roman"/>
          <w:sz w:val="24"/>
          <w:szCs w:val="24"/>
        </w:rPr>
        <w:t xml:space="preserve"> yet</w:t>
      </w:r>
      <w:r w:rsidR="00283200">
        <w:rPr>
          <w:rFonts w:ascii="Times New Roman" w:hAnsi="Times New Roman" w:cs="Times New Roman"/>
          <w:sz w:val="24"/>
          <w:szCs w:val="24"/>
        </w:rPr>
        <w:t xml:space="preserve"> attributing</w:t>
      </w:r>
      <w:r w:rsidR="005E7662" w:rsidRPr="005E7662">
        <w:rPr>
          <w:rFonts w:ascii="Times New Roman" w:hAnsi="Times New Roman" w:cs="Times New Roman"/>
          <w:sz w:val="24"/>
          <w:szCs w:val="24"/>
        </w:rPr>
        <w:t xml:space="preserve"> diagram of the foss</w:t>
      </w:r>
      <w:r w:rsidR="00283200">
        <w:rPr>
          <w:rFonts w:ascii="Times New Roman" w:hAnsi="Times New Roman" w:cs="Times New Roman"/>
          <w:sz w:val="24"/>
          <w:szCs w:val="24"/>
        </w:rPr>
        <w:t>il evidence</w:t>
      </w:r>
      <w:r w:rsidR="003F68EC">
        <w:rPr>
          <w:rFonts w:ascii="Times New Roman" w:hAnsi="Times New Roman" w:cs="Times New Roman"/>
          <w:sz w:val="24"/>
          <w:szCs w:val="24"/>
        </w:rPr>
        <w:t xml:space="preserve"> of advancement, </w:t>
      </w:r>
      <w:r w:rsidR="00283200">
        <w:rPr>
          <w:rFonts w:ascii="Times New Roman" w:hAnsi="Times New Roman" w:cs="Times New Roman"/>
          <w:sz w:val="24"/>
          <w:szCs w:val="24"/>
        </w:rPr>
        <w:t>taking</w:t>
      </w:r>
      <w:r w:rsidR="00C35737">
        <w:rPr>
          <w:rFonts w:ascii="Times New Roman" w:hAnsi="Times New Roman" w:cs="Times New Roman"/>
          <w:sz w:val="24"/>
          <w:szCs w:val="24"/>
        </w:rPr>
        <w:t xml:space="preserve"> from the primary</w:t>
      </w:r>
      <w:r w:rsidR="005E7662" w:rsidRPr="005E7662">
        <w:rPr>
          <w:rFonts w:ascii="Times New Roman" w:hAnsi="Times New Roman" w:cs="Times New Roman"/>
          <w:sz w:val="24"/>
          <w:szCs w:val="24"/>
        </w:rPr>
        <w:t xml:space="preserve"> ongoing models (Tiktaalik and the starting point of tetrapods, the </w:t>
      </w:r>
      <w:r w:rsidR="00C35737">
        <w:rPr>
          <w:rFonts w:ascii="Times New Roman" w:hAnsi="Times New Roman" w:cs="Times New Roman"/>
          <w:sz w:val="24"/>
          <w:szCs w:val="24"/>
        </w:rPr>
        <w:t>inception of feathered animals</w:t>
      </w:r>
      <w:r w:rsidR="005E7662" w:rsidRPr="005E7662">
        <w:rPr>
          <w:rFonts w:ascii="Times New Roman" w:hAnsi="Times New Roman" w:cs="Times New Roman"/>
          <w:sz w:val="24"/>
          <w:szCs w:val="24"/>
        </w:rPr>
        <w:t xml:space="preserve"> f</w:t>
      </w:r>
      <w:r w:rsidR="00C35737">
        <w:rPr>
          <w:rFonts w:ascii="Times New Roman" w:hAnsi="Times New Roman" w:cs="Times New Roman"/>
          <w:sz w:val="24"/>
          <w:szCs w:val="24"/>
        </w:rPr>
        <w:t>rom dinosaurs, and the emergence</w:t>
      </w:r>
      <w:r w:rsidR="005E7662" w:rsidRPr="005E7662">
        <w:rPr>
          <w:rFonts w:ascii="Times New Roman" w:hAnsi="Times New Roman" w:cs="Times New Roman"/>
          <w:sz w:val="24"/>
          <w:szCs w:val="24"/>
        </w:rPr>
        <w:t xml:space="preserve"> of whales) just as some that are progressively dark.</w:t>
      </w:r>
    </w:p>
    <w:p w:rsidR="005E7662" w:rsidRPr="005E7662" w:rsidRDefault="00C80F78" w:rsidP="005E7662">
      <w:pPr>
        <w:spacing w:line="480" w:lineRule="auto"/>
        <w:rPr>
          <w:rFonts w:ascii="Times New Roman" w:hAnsi="Times New Roman" w:cs="Times New Roman"/>
          <w:sz w:val="24"/>
          <w:szCs w:val="24"/>
        </w:rPr>
      </w:pPr>
      <w:r>
        <w:rPr>
          <w:rFonts w:ascii="Times New Roman" w:hAnsi="Times New Roman" w:cs="Times New Roman"/>
          <w:sz w:val="24"/>
          <w:szCs w:val="24"/>
        </w:rPr>
        <w:tab/>
      </w:r>
      <w:r w:rsidR="005E7662" w:rsidRPr="005E7662">
        <w:rPr>
          <w:rFonts w:ascii="Times New Roman" w:hAnsi="Times New Roman" w:cs="Times New Roman"/>
          <w:sz w:val="24"/>
          <w:szCs w:val="24"/>
        </w:rPr>
        <w:t xml:space="preserve"> </w:t>
      </w:r>
      <w:r w:rsidR="00352619">
        <w:rPr>
          <w:rFonts w:ascii="Times New Roman" w:hAnsi="Times New Roman" w:cs="Times New Roman"/>
          <w:sz w:val="24"/>
          <w:szCs w:val="24"/>
        </w:rPr>
        <w:t>Although</w:t>
      </w:r>
      <w:r w:rsidR="005E7662" w:rsidRPr="005E7662">
        <w:rPr>
          <w:rFonts w:ascii="Times New Roman" w:hAnsi="Times New Roman" w:cs="Times New Roman"/>
          <w:sz w:val="24"/>
          <w:szCs w:val="24"/>
        </w:rPr>
        <w:t xml:space="preserve"> Coyne is a neontologist, he </w:t>
      </w:r>
      <w:r w:rsidR="00C35737">
        <w:rPr>
          <w:rFonts w:ascii="Times New Roman" w:hAnsi="Times New Roman" w:cs="Times New Roman"/>
          <w:sz w:val="24"/>
          <w:szCs w:val="24"/>
        </w:rPr>
        <w:t>works admirably of depicting</w:t>
      </w:r>
      <w:r w:rsidR="00B27E3E">
        <w:rPr>
          <w:rFonts w:ascii="Times New Roman" w:hAnsi="Times New Roman" w:cs="Times New Roman"/>
          <w:sz w:val="24"/>
          <w:szCs w:val="24"/>
        </w:rPr>
        <w:t xml:space="preserve"> the troubles which </w:t>
      </w:r>
      <w:r w:rsidR="00684F19" w:rsidRPr="005E7662">
        <w:rPr>
          <w:rFonts w:ascii="Times New Roman" w:hAnsi="Times New Roman" w:cs="Times New Roman"/>
          <w:sz w:val="24"/>
          <w:szCs w:val="24"/>
        </w:rPr>
        <w:t>scientists</w:t>
      </w:r>
      <w:r w:rsidR="005E7662" w:rsidRPr="005E7662">
        <w:rPr>
          <w:rFonts w:ascii="Times New Roman" w:hAnsi="Times New Roman" w:cs="Times New Roman"/>
          <w:sz w:val="24"/>
          <w:szCs w:val="24"/>
        </w:rPr>
        <w:t xml:space="preserve"> suffer while di</w:t>
      </w:r>
      <w:r w:rsidR="00B27E3E">
        <w:rPr>
          <w:rFonts w:ascii="Times New Roman" w:hAnsi="Times New Roman" w:cs="Times New Roman"/>
          <w:sz w:val="24"/>
          <w:szCs w:val="24"/>
        </w:rPr>
        <w:t>scovering fossils, the characteristics</w:t>
      </w:r>
      <w:r w:rsidR="00352619">
        <w:rPr>
          <w:rFonts w:ascii="Times New Roman" w:hAnsi="Times New Roman" w:cs="Times New Roman"/>
          <w:sz w:val="24"/>
          <w:szCs w:val="24"/>
        </w:rPr>
        <w:t>,</w:t>
      </w:r>
      <w:r w:rsidR="005E7662" w:rsidRPr="005E7662">
        <w:rPr>
          <w:rFonts w:ascii="Times New Roman" w:hAnsi="Times New Roman" w:cs="Times New Roman"/>
          <w:sz w:val="24"/>
          <w:szCs w:val="24"/>
        </w:rPr>
        <w:t xml:space="preserve"> and r</w:t>
      </w:r>
      <w:r w:rsidR="00B27E3E">
        <w:rPr>
          <w:rFonts w:ascii="Times New Roman" w:hAnsi="Times New Roman" w:cs="Times New Roman"/>
          <w:sz w:val="24"/>
          <w:szCs w:val="24"/>
        </w:rPr>
        <w:t>estrictions of the records on fossils</w:t>
      </w:r>
      <w:r w:rsidR="005E7662" w:rsidRPr="005E7662">
        <w:rPr>
          <w:rFonts w:ascii="Times New Roman" w:hAnsi="Times New Roman" w:cs="Times New Roman"/>
          <w:sz w:val="24"/>
          <w:szCs w:val="24"/>
        </w:rPr>
        <w:t>, and how significant the fo</w:t>
      </w:r>
      <w:r w:rsidR="00A00093">
        <w:rPr>
          <w:rFonts w:ascii="Times New Roman" w:hAnsi="Times New Roman" w:cs="Times New Roman"/>
          <w:sz w:val="24"/>
          <w:szCs w:val="24"/>
        </w:rPr>
        <w:t>ssil evidence</w:t>
      </w:r>
      <w:r w:rsidR="005E7662" w:rsidRPr="005E7662">
        <w:rPr>
          <w:rFonts w:ascii="Times New Roman" w:hAnsi="Times New Roman" w:cs="Times New Roman"/>
          <w:sz w:val="24"/>
          <w:szCs w:val="24"/>
        </w:rPr>
        <w:t xml:space="preserve"> has moved toward becoming for setting up the </w:t>
      </w:r>
      <w:r w:rsidR="00352619">
        <w:rPr>
          <w:rFonts w:ascii="Times New Roman" w:hAnsi="Times New Roman" w:cs="Times New Roman"/>
          <w:sz w:val="24"/>
          <w:szCs w:val="24"/>
        </w:rPr>
        <w:t>excellent</w:t>
      </w:r>
      <w:r w:rsidR="005E7662" w:rsidRPr="005E7662">
        <w:rPr>
          <w:rFonts w:ascii="Times New Roman" w:hAnsi="Times New Roman" w:cs="Times New Roman"/>
          <w:sz w:val="24"/>
          <w:szCs w:val="24"/>
        </w:rPr>
        <w:t xml:space="preserve"> course of advancement</w:t>
      </w:r>
      <w:r w:rsidR="006C6ECB">
        <w:rPr>
          <w:rFonts w:ascii="Times New Roman" w:hAnsi="Times New Roman" w:cs="Times New Roman"/>
          <w:sz w:val="24"/>
          <w:szCs w:val="24"/>
        </w:rPr>
        <w:t xml:space="preserve"> </w:t>
      </w:r>
      <w:r w:rsidR="006C6ECB" w:rsidRPr="006C6ECB">
        <w:rPr>
          <w:rFonts w:ascii="Times New Roman" w:hAnsi="Times New Roman" w:cs="Times New Roman"/>
          <w:sz w:val="24"/>
          <w:szCs w:val="24"/>
        </w:rPr>
        <w:t>(Coyne, 2010)</w:t>
      </w:r>
      <w:r w:rsidR="005E7662" w:rsidRPr="005E7662">
        <w:rPr>
          <w:rFonts w:ascii="Times New Roman" w:hAnsi="Times New Roman" w:cs="Times New Roman"/>
          <w:sz w:val="24"/>
          <w:szCs w:val="24"/>
        </w:rPr>
        <w:t>.</w:t>
      </w:r>
      <w:r w:rsidR="00C348AD">
        <w:rPr>
          <w:rFonts w:ascii="Times New Roman" w:hAnsi="Times New Roman" w:cs="Times New Roman"/>
          <w:sz w:val="24"/>
          <w:szCs w:val="24"/>
        </w:rPr>
        <w:t xml:space="preserve"> Given the constrained, total</w:t>
      </w:r>
      <w:r w:rsidR="005E7662" w:rsidRPr="005E7662">
        <w:rPr>
          <w:rFonts w:ascii="Times New Roman" w:hAnsi="Times New Roman" w:cs="Times New Roman"/>
          <w:sz w:val="24"/>
          <w:szCs w:val="24"/>
        </w:rPr>
        <w:t>, and erroneous inclusion</w:t>
      </w:r>
      <w:r w:rsidR="00C348AD">
        <w:rPr>
          <w:rFonts w:ascii="Times New Roman" w:hAnsi="Times New Roman" w:cs="Times New Roman"/>
          <w:sz w:val="24"/>
          <w:szCs w:val="24"/>
        </w:rPr>
        <w:t xml:space="preserve"> of the fossil record in most </w:t>
      </w:r>
      <w:r w:rsidR="00A00093">
        <w:rPr>
          <w:rFonts w:ascii="Times New Roman" w:hAnsi="Times New Roman" w:cs="Times New Roman"/>
          <w:sz w:val="24"/>
          <w:szCs w:val="24"/>
        </w:rPr>
        <w:t>developmental research</w:t>
      </w:r>
      <w:r w:rsidR="005E7662" w:rsidRPr="005E7662">
        <w:rPr>
          <w:rFonts w:ascii="Times New Roman" w:hAnsi="Times New Roman" w:cs="Times New Roman"/>
          <w:sz w:val="24"/>
          <w:szCs w:val="24"/>
        </w:rPr>
        <w:t xml:space="preserve"> course readings, it is a delight to see fossil sc</w:t>
      </w:r>
      <w:r w:rsidR="00C348AD">
        <w:rPr>
          <w:rFonts w:ascii="Times New Roman" w:hAnsi="Times New Roman" w:cs="Times New Roman"/>
          <w:sz w:val="24"/>
          <w:szCs w:val="24"/>
        </w:rPr>
        <w:t>ience being at the top</w:t>
      </w:r>
      <w:r w:rsidR="00E44448">
        <w:rPr>
          <w:rFonts w:ascii="Times New Roman" w:hAnsi="Times New Roman" w:cs="Times New Roman"/>
          <w:sz w:val="24"/>
          <w:szCs w:val="24"/>
        </w:rPr>
        <w:t xml:space="preserve"> of transformative study </w:t>
      </w:r>
      <w:r w:rsidR="006D375A">
        <w:rPr>
          <w:rFonts w:ascii="Times New Roman" w:hAnsi="Times New Roman" w:cs="Times New Roman"/>
          <w:sz w:val="24"/>
          <w:szCs w:val="24"/>
        </w:rPr>
        <w:t>before</w:t>
      </w:r>
      <w:r w:rsidR="00E44448">
        <w:rPr>
          <w:rFonts w:ascii="Times New Roman" w:hAnsi="Times New Roman" w:cs="Times New Roman"/>
          <w:sz w:val="24"/>
          <w:szCs w:val="24"/>
        </w:rPr>
        <w:t xml:space="preserve"> referencing </w:t>
      </w:r>
      <w:r w:rsidR="00BF0C98">
        <w:rPr>
          <w:rFonts w:ascii="Times New Roman" w:hAnsi="Times New Roman" w:cs="Times New Roman"/>
          <w:sz w:val="24"/>
          <w:szCs w:val="24"/>
        </w:rPr>
        <w:t>any neontological evidence.</w:t>
      </w:r>
      <w:r w:rsidR="00C32D4F" w:rsidRPr="00C32D4F">
        <w:t xml:space="preserve"> </w:t>
      </w:r>
      <w:r w:rsidR="00C32D4F" w:rsidRPr="00C32D4F">
        <w:rPr>
          <w:rFonts w:ascii="Times New Roman" w:hAnsi="Times New Roman" w:cs="Times New Roman"/>
          <w:sz w:val="24"/>
          <w:szCs w:val="24"/>
        </w:rPr>
        <w:t xml:space="preserve">I have some little bandy about out of date logical order and </w:t>
      </w:r>
      <w:r w:rsidR="008D55F8">
        <w:rPr>
          <w:rFonts w:ascii="Times New Roman" w:hAnsi="Times New Roman" w:cs="Times New Roman"/>
          <w:sz w:val="24"/>
          <w:szCs w:val="24"/>
        </w:rPr>
        <w:t>Coyne's accentuation on evolution</w:t>
      </w:r>
      <w:r w:rsidR="00224A44">
        <w:rPr>
          <w:rFonts w:ascii="Times New Roman" w:hAnsi="Times New Roman" w:cs="Times New Roman"/>
          <w:sz w:val="24"/>
          <w:szCs w:val="24"/>
        </w:rPr>
        <w:t xml:space="preserve"> (which most researchers might</w:t>
      </w:r>
      <w:r w:rsidR="005E7662" w:rsidRPr="005E7662">
        <w:rPr>
          <w:rFonts w:ascii="Times New Roman" w:hAnsi="Times New Roman" w:cs="Times New Roman"/>
          <w:sz w:val="24"/>
          <w:szCs w:val="24"/>
        </w:rPr>
        <w:t xml:space="preserve"> </w:t>
      </w:r>
      <w:r w:rsidR="00224A44">
        <w:rPr>
          <w:rFonts w:ascii="Times New Roman" w:hAnsi="Times New Roman" w:cs="Times New Roman"/>
          <w:sz w:val="24"/>
          <w:szCs w:val="24"/>
        </w:rPr>
        <w:t>question), though</w:t>
      </w:r>
      <w:r w:rsidR="005E7662" w:rsidRPr="005E7662">
        <w:rPr>
          <w:rFonts w:ascii="Times New Roman" w:hAnsi="Times New Roman" w:cs="Times New Roman"/>
          <w:sz w:val="24"/>
          <w:szCs w:val="24"/>
        </w:rPr>
        <w:t xml:space="preserve"> in general</w:t>
      </w:r>
      <w:r w:rsidR="00352619">
        <w:rPr>
          <w:rFonts w:ascii="Times New Roman" w:hAnsi="Times New Roman" w:cs="Times New Roman"/>
          <w:sz w:val="24"/>
          <w:szCs w:val="24"/>
        </w:rPr>
        <w:t>,</w:t>
      </w:r>
      <w:r w:rsidR="006C3A97">
        <w:rPr>
          <w:rFonts w:ascii="Times New Roman" w:hAnsi="Times New Roman" w:cs="Times New Roman"/>
          <w:sz w:val="24"/>
          <w:szCs w:val="24"/>
        </w:rPr>
        <w:t xml:space="preserve"> this is perhaps </w:t>
      </w:r>
      <w:r w:rsidR="006D375A">
        <w:rPr>
          <w:rFonts w:ascii="Times New Roman" w:hAnsi="Times New Roman" w:cs="Times New Roman"/>
          <w:sz w:val="24"/>
          <w:szCs w:val="24"/>
        </w:rPr>
        <w:t>an</w:t>
      </w:r>
      <w:r w:rsidR="006C3A97">
        <w:rPr>
          <w:rFonts w:ascii="Times New Roman" w:hAnsi="Times New Roman" w:cs="Times New Roman"/>
          <w:sz w:val="24"/>
          <w:szCs w:val="24"/>
        </w:rPr>
        <w:t xml:space="preserve"> essential</w:t>
      </w:r>
      <w:r w:rsidR="00707A7E">
        <w:rPr>
          <w:rFonts w:ascii="Times New Roman" w:hAnsi="Times New Roman" w:cs="Times New Roman"/>
          <w:sz w:val="24"/>
          <w:szCs w:val="24"/>
        </w:rPr>
        <w:t xml:space="preserve"> rundown of the remaining</w:t>
      </w:r>
      <w:r w:rsidR="006C3A97">
        <w:rPr>
          <w:rFonts w:ascii="Times New Roman" w:hAnsi="Times New Roman" w:cs="Times New Roman"/>
          <w:sz w:val="24"/>
          <w:szCs w:val="24"/>
        </w:rPr>
        <w:t xml:space="preserve"> proof for advancement that I have </w:t>
      </w:r>
      <w:r w:rsidR="00707A7E">
        <w:rPr>
          <w:rFonts w:ascii="Times New Roman" w:hAnsi="Times New Roman" w:cs="Times New Roman"/>
          <w:sz w:val="24"/>
          <w:szCs w:val="24"/>
        </w:rPr>
        <w:t xml:space="preserve">when </w:t>
      </w:r>
      <w:r w:rsidR="006C3A97">
        <w:rPr>
          <w:rFonts w:ascii="Times New Roman" w:hAnsi="Times New Roman" w:cs="Times New Roman"/>
          <w:sz w:val="24"/>
          <w:szCs w:val="24"/>
        </w:rPr>
        <w:t>viewed</w:t>
      </w:r>
      <w:r w:rsidR="005E7662" w:rsidRPr="005E7662">
        <w:rPr>
          <w:rFonts w:ascii="Times New Roman" w:hAnsi="Times New Roman" w:cs="Times New Roman"/>
          <w:sz w:val="24"/>
          <w:szCs w:val="24"/>
        </w:rPr>
        <w:t xml:space="preserve"> by a non-scientist. </w:t>
      </w:r>
    </w:p>
    <w:p w:rsidR="006F4773" w:rsidRDefault="00C80F78" w:rsidP="005E7662">
      <w:pPr>
        <w:spacing w:line="480" w:lineRule="auto"/>
        <w:rPr>
          <w:rFonts w:ascii="Times New Roman" w:hAnsi="Times New Roman" w:cs="Times New Roman"/>
          <w:sz w:val="24"/>
          <w:szCs w:val="24"/>
        </w:rPr>
      </w:pPr>
      <w:r>
        <w:rPr>
          <w:rFonts w:ascii="Times New Roman" w:hAnsi="Times New Roman" w:cs="Times New Roman"/>
          <w:sz w:val="24"/>
          <w:szCs w:val="24"/>
        </w:rPr>
        <w:tab/>
      </w:r>
      <w:r w:rsidR="00CB3639">
        <w:rPr>
          <w:rFonts w:ascii="Times New Roman" w:hAnsi="Times New Roman" w:cs="Times New Roman"/>
          <w:sz w:val="24"/>
          <w:szCs w:val="24"/>
        </w:rPr>
        <w:t>The third chapter</w:t>
      </w:r>
      <w:r w:rsidR="005E7662" w:rsidRPr="005E7662">
        <w:rPr>
          <w:rFonts w:ascii="Times New Roman" w:hAnsi="Times New Roman" w:cs="Times New Roman"/>
          <w:sz w:val="24"/>
          <w:szCs w:val="24"/>
        </w:rPr>
        <w:t xml:space="preserve"> diagrams the "quiet observers" of advancement as minimal organs and imperfect or terrib</w:t>
      </w:r>
      <w:r w:rsidR="00352619">
        <w:rPr>
          <w:rFonts w:ascii="Times New Roman" w:hAnsi="Times New Roman" w:cs="Times New Roman"/>
          <w:sz w:val="24"/>
          <w:szCs w:val="24"/>
        </w:rPr>
        <w:t xml:space="preserve">le plan and </w:t>
      </w:r>
      <w:r w:rsidR="005E7662" w:rsidRPr="005E7662">
        <w:rPr>
          <w:rFonts w:ascii="Times New Roman" w:hAnsi="Times New Roman" w:cs="Times New Roman"/>
          <w:sz w:val="24"/>
          <w:szCs w:val="24"/>
        </w:rPr>
        <w:t xml:space="preserve">the ideal counteractant </w:t>
      </w:r>
      <w:r w:rsidR="0047091C">
        <w:rPr>
          <w:rFonts w:ascii="Times New Roman" w:hAnsi="Times New Roman" w:cs="Times New Roman"/>
          <w:sz w:val="24"/>
          <w:szCs w:val="24"/>
        </w:rPr>
        <w:t xml:space="preserve">to the carelessness of the "keen structure" dispute. </w:t>
      </w:r>
      <w:r w:rsidR="006D375A">
        <w:rPr>
          <w:rFonts w:ascii="Times New Roman" w:hAnsi="Times New Roman" w:cs="Times New Roman"/>
          <w:sz w:val="24"/>
          <w:szCs w:val="24"/>
        </w:rPr>
        <w:t>Besides</w:t>
      </w:r>
      <w:r w:rsidR="0047091C">
        <w:rPr>
          <w:rFonts w:ascii="Times New Roman" w:hAnsi="Times New Roman" w:cs="Times New Roman"/>
          <w:sz w:val="24"/>
          <w:szCs w:val="24"/>
        </w:rPr>
        <w:t>,</w:t>
      </w:r>
      <w:r w:rsidR="005E7662" w:rsidRPr="005E7662">
        <w:rPr>
          <w:rFonts w:ascii="Times New Roman" w:hAnsi="Times New Roman" w:cs="Times New Roman"/>
          <w:sz w:val="24"/>
          <w:szCs w:val="24"/>
        </w:rPr>
        <w:t xml:space="preserve"> indicating these</w:t>
      </w:r>
      <w:r w:rsidR="007B5643">
        <w:rPr>
          <w:rFonts w:ascii="Times New Roman" w:hAnsi="Times New Roman" w:cs="Times New Roman"/>
          <w:sz w:val="24"/>
          <w:szCs w:val="24"/>
        </w:rPr>
        <w:t xml:space="preserve"> bizarre instances of </w:t>
      </w:r>
      <w:r w:rsidR="005E7662" w:rsidRPr="005E7662">
        <w:rPr>
          <w:rFonts w:ascii="Times New Roman" w:hAnsi="Times New Roman" w:cs="Times New Roman"/>
          <w:sz w:val="24"/>
          <w:szCs w:val="24"/>
        </w:rPr>
        <w:t>ineffectively planned highlights is a</w:t>
      </w:r>
      <w:r w:rsidR="00352619">
        <w:rPr>
          <w:rFonts w:ascii="Times New Roman" w:hAnsi="Times New Roman" w:cs="Times New Roman"/>
          <w:sz w:val="24"/>
          <w:szCs w:val="24"/>
        </w:rPr>
        <w:t>n absurd</w:t>
      </w:r>
      <w:r w:rsidR="005E7662" w:rsidRPr="005E7662">
        <w:rPr>
          <w:rFonts w:ascii="Times New Roman" w:hAnsi="Times New Roman" w:cs="Times New Roman"/>
          <w:sz w:val="24"/>
          <w:szCs w:val="24"/>
        </w:rPr>
        <w:t xml:space="preserve"> contention</w:t>
      </w:r>
      <w:r w:rsidR="00707A7E">
        <w:rPr>
          <w:rFonts w:ascii="Times New Roman" w:hAnsi="Times New Roman" w:cs="Times New Roman"/>
          <w:sz w:val="24"/>
          <w:szCs w:val="24"/>
        </w:rPr>
        <w:t xml:space="preserve"> for advancement, and rapidly </w:t>
      </w:r>
      <w:r w:rsidR="00966040">
        <w:rPr>
          <w:rFonts w:ascii="Times New Roman" w:hAnsi="Times New Roman" w:cs="Times New Roman"/>
          <w:sz w:val="24"/>
          <w:szCs w:val="24"/>
        </w:rPr>
        <w:t>removes</w:t>
      </w:r>
      <w:r w:rsidR="005E7662" w:rsidRPr="005E7662">
        <w:rPr>
          <w:rFonts w:ascii="Times New Roman" w:hAnsi="Times New Roman" w:cs="Times New Roman"/>
          <w:sz w:val="24"/>
          <w:szCs w:val="24"/>
        </w:rPr>
        <w:t xml:space="preserve"> the individuals who may be lured by the fake "structure contention</w:t>
      </w:r>
      <w:r w:rsidR="00352619">
        <w:rPr>
          <w:rFonts w:ascii="Times New Roman" w:hAnsi="Times New Roman" w:cs="Times New Roman"/>
          <w:sz w:val="24"/>
          <w:szCs w:val="24"/>
        </w:rPr>
        <w:t>."</w:t>
      </w:r>
      <w:r w:rsidR="009D2D71">
        <w:rPr>
          <w:rFonts w:ascii="Times New Roman" w:hAnsi="Times New Roman" w:cs="Times New Roman"/>
          <w:sz w:val="24"/>
          <w:szCs w:val="24"/>
        </w:rPr>
        <w:t xml:space="preserve"> The author</w:t>
      </w:r>
      <w:r w:rsidR="005E7662" w:rsidRPr="005E7662">
        <w:rPr>
          <w:rFonts w:ascii="Times New Roman" w:hAnsi="Times New Roman" w:cs="Times New Roman"/>
          <w:sz w:val="24"/>
          <w:szCs w:val="24"/>
        </w:rPr>
        <w:t xml:space="preserve"> covers a large portion</w:t>
      </w:r>
      <w:r w:rsidR="009D2D71" w:rsidRPr="009D2D71">
        <w:t xml:space="preserve"> </w:t>
      </w:r>
      <w:r w:rsidR="009D2D71" w:rsidRPr="009D2D71">
        <w:rPr>
          <w:rFonts w:ascii="Times New Roman" w:hAnsi="Times New Roman" w:cs="Times New Roman"/>
          <w:sz w:val="24"/>
          <w:szCs w:val="24"/>
        </w:rPr>
        <w:t xml:space="preserve">of the centerpieces and various lesser-known models, from whale hips and legs, human tails, and </w:t>
      </w:r>
      <w:r w:rsidR="00204EF1">
        <w:rPr>
          <w:rFonts w:ascii="Times New Roman" w:hAnsi="Times New Roman" w:cs="Times New Roman"/>
          <w:sz w:val="24"/>
          <w:szCs w:val="24"/>
        </w:rPr>
        <w:t>different</w:t>
      </w:r>
      <w:r w:rsidR="009D2D71" w:rsidRPr="009D2D71">
        <w:rPr>
          <w:rFonts w:ascii="Times New Roman" w:hAnsi="Times New Roman" w:cs="Times New Roman"/>
          <w:sz w:val="24"/>
          <w:szCs w:val="24"/>
        </w:rPr>
        <w:t xml:space="preserve"> unique</w:t>
      </w:r>
      <w:r w:rsidR="005E7662" w:rsidRPr="005E7662">
        <w:rPr>
          <w:rFonts w:ascii="Times New Roman" w:hAnsi="Times New Roman" w:cs="Times New Roman"/>
          <w:sz w:val="24"/>
          <w:szCs w:val="24"/>
        </w:rPr>
        <w:t xml:space="preserve"> </w:t>
      </w:r>
      <w:r w:rsidR="00510DDA">
        <w:rPr>
          <w:rFonts w:ascii="Times New Roman" w:hAnsi="Times New Roman" w:cs="Times New Roman"/>
          <w:sz w:val="24"/>
          <w:szCs w:val="24"/>
        </w:rPr>
        <w:t>highlights of the human body which</w:t>
      </w:r>
      <w:r w:rsidR="005E7662" w:rsidRPr="005E7662">
        <w:rPr>
          <w:rFonts w:ascii="Times New Roman" w:hAnsi="Times New Roman" w:cs="Times New Roman"/>
          <w:sz w:val="24"/>
          <w:szCs w:val="24"/>
        </w:rPr>
        <w:t xml:space="preserve"> are inadequately planned</w:t>
      </w:r>
      <w:r w:rsidR="000A7E12">
        <w:rPr>
          <w:rFonts w:ascii="Times New Roman" w:hAnsi="Times New Roman" w:cs="Times New Roman"/>
          <w:sz w:val="24"/>
          <w:szCs w:val="24"/>
        </w:rPr>
        <w:t>, to "dead qualities" and other waste in our DNA. T</w:t>
      </w:r>
      <w:r w:rsidR="005E7662" w:rsidRPr="005E7662">
        <w:rPr>
          <w:rFonts w:ascii="Times New Roman" w:hAnsi="Times New Roman" w:cs="Times New Roman"/>
          <w:sz w:val="24"/>
          <w:szCs w:val="24"/>
        </w:rPr>
        <w:t>he left r</w:t>
      </w:r>
      <w:r w:rsidR="000A7E12">
        <w:rPr>
          <w:rFonts w:ascii="Times New Roman" w:hAnsi="Times New Roman" w:cs="Times New Roman"/>
          <w:sz w:val="24"/>
          <w:szCs w:val="24"/>
        </w:rPr>
        <w:t>epetitive laryngeal</w:t>
      </w:r>
      <w:r w:rsidR="006F4773" w:rsidRPr="006F4773">
        <w:t xml:space="preserve"> </w:t>
      </w:r>
      <w:r w:rsidR="006F4773" w:rsidRPr="006F4773">
        <w:rPr>
          <w:rFonts w:ascii="Times New Roman" w:hAnsi="Times New Roman" w:cs="Times New Roman"/>
          <w:sz w:val="24"/>
          <w:szCs w:val="24"/>
        </w:rPr>
        <w:t xml:space="preserve">nerve </w:t>
      </w:r>
      <w:r w:rsidR="006D375A">
        <w:rPr>
          <w:rFonts w:ascii="Times New Roman" w:hAnsi="Times New Roman" w:cs="Times New Roman"/>
          <w:sz w:val="24"/>
          <w:szCs w:val="24"/>
        </w:rPr>
        <w:t>brings a pointlessly long process</w:t>
      </w:r>
      <w:r w:rsidR="006F4773" w:rsidRPr="006F4773">
        <w:rPr>
          <w:rFonts w:ascii="Times New Roman" w:hAnsi="Times New Roman" w:cs="Times New Roman"/>
          <w:sz w:val="24"/>
          <w:szCs w:val="24"/>
        </w:rPr>
        <w:t xml:space="preserve"> down from the throat </w:t>
      </w:r>
      <w:r w:rsidR="00204EF1">
        <w:rPr>
          <w:rFonts w:ascii="Times New Roman" w:hAnsi="Times New Roman" w:cs="Times New Roman"/>
          <w:sz w:val="24"/>
          <w:szCs w:val="24"/>
        </w:rPr>
        <w:lastRenderedPageBreak/>
        <w:t>to the aorta and back as</w:t>
      </w:r>
      <w:r w:rsidR="006F4773" w:rsidRPr="006F4773">
        <w:rPr>
          <w:rFonts w:ascii="Times New Roman" w:hAnsi="Times New Roman" w:cs="Times New Roman"/>
          <w:sz w:val="24"/>
          <w:szCs w:val="24"/>
        </w:rPr>
        <w:t xml:space="preserve"> it was once joined to a gill bend in the making nascen</w:t>
      </w:r>
      <w:r w:rsidR="00D421A0">
        <w:rPr>
          <w:rFonts w:ascii="Times New Roman" w:hAnsi="Times New Roman" w:cs="Times New Roman"/>
          <w:sz w:val="24"/>
          <w:szCs w:val="24"/>
        </w:rPr>
        <w:t xml:space="preserve">t creature (Coyne, 2010). </w:t>
      </w:r>
      <w:r w:rsidR="001243C9">
        <w:rPr>
          <w:rFonts w:ascii="Times New Roman" w:hAnsi="Times New Roman" w:cs="Times New Roman"/>
          <w:sz w:val="24"/>
          <w:szCs w:val="24"/>
        </w:rPr>
        <w:t xml:space="preserve">In the subsequent chapter, </w:t>
      </w:r>
      <w:r w:rsidR="006F4773" w:rsidRPr="006F4773">
        <w:rPr>
          <w:rFonts w:ascii="Times New Roman" w:hAnsi="Times New Roman" w:cs="Times New Roman"/>
          <w:sz w:val="24"/>
          <w:szCs w:val="24"/>
        </w:rPr>
        <w:t>Coyne reviews all the stunning confirmation from biogeography, from islands and the</w:t>
      </w:r>
      <w:r w:rsidR="001243C9">
        <w:rPr>
          <w:rFonts w:ascii="Times New Roman" w:hAnsi="Times New Roman" w:cs="Times New Roman"/>
          <w:sz w:val="24"/>
          <w:szCs w:val="24"/>
        </w:rPr>
        <w:t xml:space="preserve">ir interesting biotas to the unique models that remained </w:t>
      </w:r>
      <w:r w:rsidR="006F4773">
        <w:rPr>
          <w:rFonts w:ascii="Times New Roman" w:hAnsi="Times New Roman" w:cs="Times New Roman"/>
          <w:sz w:val="24"/>
          <w:szCs w:val="24"/>
        </w:rPr>
        <w:t>from the partition of Pangaea.</w:t>
      </w:r>
    </w:p>
    <w:p w:rsidR="005E7662" w:rsidRPr="005E7662" w:rsidRDefault="00C80F78" w:rsidP="005E7662">
      <w:pPr>
        <w:spacing w:line="480" w:lineRule="auto"/>
        <w:rPr>
          <w:rFonts w:ascii="Times New Roman" w:hAnsi="Times New Roman" w:cs="Times New Roman"/>
          <w:sz w:val="24"/>
          <w:szCs w:val="24"/>
        </w:rPr>
      </w:pPr>
      <w:r>
        <w:rPr>
          <w:rFonts w:ascii="Times New Roman" w:hAnsi="Times New Roman" w:cs="Times New Roman"/>
          <w:sz w:val="24"/>
          <w:szCs w:val="24"/>
        </w:rPr>
        <w:tab/>
      </w:r>
      <w:r w:rsidR="005E7662" w:rsidRPr="005E7662">
        <w:rPr>
          <w:rFonts w:ascii="Times New Roman" w:hAnsi="Times New Roman" w:cs="Times New Roman"/>
          <w:sz w:val="24"/>
          <w:szCs w:val="24"/>
        </w:rPr>
        <w:t xml:space="preserve">Parts 5, 6, and 7 spread the great neontological contentions from </w:t>
      </w:r>
      <w:r w:rsidR="00946C78">
        <w:rPr>
          <w:rFonts w:ascii="Times New Roman" w:hAnsi="Times New Roman" w:cs="Times New Roman"/>
          <w:sz w:val="24"/>
          <w:szCs w:val="24"/>
        </w:rPr>
        <w:t>genetic attributes</w:t>
      </w:r>
      <w:r w:rsidR="00D421A0">
        <w:rPr>
          <w:rFonts w:ascii="Times New Roman" w:hAnsi="Times New Roman" w:cs="Times New Roman"/>
          <w:sz w:val="24"/>
          <w:szCs w:val="24"/>
        </w:rPr>
        <w:t>, specialization</w:t>
      </w:r>
      <w:r w:rsidR="00946C78">
        <w:rPr>
          <w:rFonts w:ascii="Times New Roman" w:hAnsi="Times New Roman" w:cs="Times New Roman"/>
          <w:sz w:val="24"/>
          <w:szCs w:val="24"/>
        </w:rPr>
        <w:t xml:space="preserve"> hypothesis, and the proof that is beyond the</w:t>
      </w:r>
      <w:r w:rsidR="005E7662" w:rsidRPr="005E7662">
        <w:rPr>
          <w:rFonts w:ascii="Times New Roman" w:hAnsi="Times New Roman" w:cs="Times New Roman"/>
          <w:sz w:val="24"/>
          <w:szCs w:val="24"/>
        </w:rPr>
        <w:t xml:space="preserve"> researcher</w:t>
      </w:r>
      <w:r w:rsidR="00352619">
        <w:rPr>
          <w:rFonts w:ascii="Times New Roman" w:hAnsi="Times New Roman" w:cs="Times New Roman"/>
          <w:sz w:val="24"/>
          <w:szCs w:val="24"/>
        </w:rPr>
        <w:t>s</w:t>
      </w:r>
      <w:r w:rsidR="000851A4">
        <w:rPr>
          <w:rFonts w:ascii="Times New Roman" w:hAnsi="Times New Roman" w:cs="Times New Roman"/>
          <w:sz w:val="24"/>
          <w:szCs w:val="24"/>
        </w:rPr>
        <w:t xml:space="preserve"> t</w:t>
      </w:r>
      <w:r w:rsidR="006F7ECC">
        <w:rPr>
          <w:rFonts w:ascii="Times New Roman" w:hAnsi="Times New Roman" w:cs="Times New Roman"/>
          <w:sz w:val="24"/>
          <w:szCs w:val="24"/>
        </w:rPr>
        <w:t>hat</w:t>
      </w:r>
      <w:r w:rsidR="005E7662" w:rsidRPr="005E7662">
        <w:rPr>
          <w:rFonts w:ascii="Times New Roman" w:hAnsi="Times New Roman" w:cs="Times New Roman"/>
          <w:sz w:val="24"/>
          <w:szCs w:val="24"/>
        </w:rPr>
        <w:t xml:space="preserve"> have been </w:t>
      </w:r>
      <w:r w:rsidR="000851A4">
        <w:rPr>
          <w:rFonts w:ascii="Times New Roman" w:hAnsi="Times New Roman" w:cs="Times New Roman"/>
          <w:sz w:val="24"/>
          <w:szCs w:val="24"/>
        </w:rPr>
        <w:t>recorded</w:t>
      </w:r>
      <w:r w:rsidR="006F7ECC">
        <w:rPr>
          <w:rFonts w:ascii="Times New Roman" w:hAnsi="Times New Roman" w:cs="Times New Roman"/>
          <w:sz w:val="24"/>
          <w:szCs w:val="24"/>
        </w:rPr>
        <w:t xml:space="preserve"> back in the century</w:t>
      </w:r>
      <w:r w:rsidR="004B5B4F" w:rsidRPr="004B5B4F">
        <w:rPr>
          <w:rFonts w:ascii="Times New Roman" w:hAnsi="Times New Roman" w:cs="Times New Roman"/>
          <w:sz w:val="24"/>
          <w:szCs w:val="24"/>
        </w:rPr>
        <w:t xml:space="preserve">. This is the nature of the book, since Coyne's specialty is in these </w:t>
      </w:r>
      <w:r w:rsidR="005E7662" w:rsidRPr="005E7662">
        <w:rPr>
          <w:rFonts w:ascii="Times New Roman" w:hAnsi="Times New Roman" w:cs="Times New Roman"/>
          <w:sz w:val="24"/>
          <w:szCs w:val="24"/>
        </w:rPr>
        <w:t xml:space="preserve">regions, and here his recognition with </w:t>
      </w:r>
      <w:r w:rsidR="006F7ECC">
        <w:rPr>
          <w:rFonts w:ascii="Times New Roman" w:hAnsi="Times New Roman" w:cs="Times New Roman"/>
          <w:sz w:val="24"/>
          <w:szCs w:val="24"/>
        </w:rPr>
        <w:t>the field genuinely appears. In addition,</w:t>
      </w:r>
      <w:r w:rsidR="009206D7">
        <w:rPr>
          <w:rFonts w:ascii="Times New Roman" w:hAnsi="Times New Roman" w:cs="Times New Roman"/>
          <w:sz w:val="24"/>
          <w:szCs w:val="24"/>
        </w:rPr>
        <w:t xml:space="preserve"> it is</w:t>
      </w:r>
      <w:r w:rsidR="004B5B4F">
        <w:rPr>
          <w:rFonts w:ascii="Times New Roman" w:hAnsi="Times New Roman" w:cs="Times New Roman"/>
          <w:sz w:val="24"/>
          <w:szCs w:val="24"/>
        </w:rPr>
        <w:t xml:space="preserve"> an argumentative</w:t>
      </w:r>
      <w:r w:rsidR="005E7662" w:rsidRPr="005E7662">
        <w:rPr>
          <w:rFonts w:ascii="Times New Roman" w:hAnsi="Times New Roman" w:cs="Times New Roman"/>
          <w:sz w:val="24"/>
          <w:szCs w:val="24"/>
        </w:rPr>
        <w:t xml:space="preserve"> talk of "how sex drives development</w:t>
      </w:r>
      <w:r w:rsidR="00352619">
        <w:rPr>
          <w:rFonts w:ascii="Times New Roman" w:hAnsi="Times New Roman" w:cs="Times New Roman"/>
          <w:sz w:val="24"/>
          <w:szCs w:val="24"/>
        </w:rPr>
        <w:t>,"</w:t>
      </w:r>
      <w:r w:rsidR="005E7662" w:rsidRPr="005E7662">
        <w:rPr>
          <w:rFonts w:ascii="Times New Roman" w:hAnsi="Times New Roman" w:cs="Times New Roman"/>
          <w:sz w:val="24"/>
          <w:szCs w:val="24"/>
        </w:rPr>
        <w:t xml:space="preserve"> refreshing the ex</w:t>
      </w:r>
      <w:r w:rsidR="006D375A">
        <w:rPr>
          <w:rFonts w:ascii="Times New Roman" w:hAnsi="Times New Roman" w:cs="Times New Roman"/>
          <w:sz w:val="24"/>
          <w:szCs w:val="24"/>
        </w:rPr>
        <w:t>cellent</w:t>
      </w:r>
      <w:r w:rsidR="009F7F7D">
        <w:rPr>
          <w:rFonts w:ascii="Times New Roman" w:hAnsi="Times New Roman" w:cs="Times New Roman"/>
          <w:sz w:val="24"/>
          <w:szCs w:val="24"/>
        </w:rPr>
        <w:t xml:space="preserve"> sexual choice claims</w:t>
      </w:r>
      <w:r w:rsidR="005E7662" w:rsidRPr="005E7662">
        <w:rPr>
          <w:rFonts w:ascii="Times New Roman" w:hAnsi="Times New Roman" w:cs="Times New Roman"/>
          <w:sz w:val="24"/>
          <w:szCs w:val="24"/>
        </w:rPr>
        <w:t xml:space="preserve"> that Darwin previously exhibited, which were en</w:t>
      </w:r>
      <w:r w:rsidR="009206D7">
        <w:rPr>
          <w:rFonts w:ascii="Times New Roman" w:hAnsi="Times New Roman" w:cs="Times New Roman"/>
          <w:sz w:val="24"/>
          <w:szCs w:val="24"/>
        </w:rPr>
        <w:t>hanced when genetic attributes</w:t>
      </w:r>
      <w:r w:rsidR="005E7662" w:rsidRPr="005E7662">
        <w:rPr>
          <w:rFonts w:ascii="Times New Roman" w:hAnsi="Times New Roman" w:cs="Times New Roman"/>
          <w:sz w:val="24"/>
          <w:szCs w:val="24"/>
        </w:rPr>
        <w:t xml:space="preserve"> found how significant </w:t>
      </w:r>
      <w:r w:rsidR="007E2C25" w:rsidRPr="007E2C25">
        <w:rPr>
          <w:rFonts w:ascii="Times New Roman" w:hAnsi="Times New Roman" w:cs="Times New Roman"/>
          <w:sz w:val="24"/>
          <w:szCs w:val="24"/>
        </w:rPr>
        <w:t xml:space="preserve">sexual recombination was to innate variability and speciation </w:t>
      </w:r>
      <w:r w:rsidR="00D814E7" w:rsidRPr="00D814E7">
        <w:rPr>
          <w:rFonts w:ascii="Times New Roman" w:hAnsi="Times New Roman" w:cs="Times New Roman"/>
          <w:sz w:val="24"/>
          <w:szCs w:val="24"/>
        </w:rPr>
        <w:t>(Coyne, 2010)</w:t>
      </w:r>
      <w:r w:rsidR="005E7662" w:rsidRPr="005E7662">
        <w:rPr>
          <w:rFonts w:ascii="Times New Roman" w:hAnsi="Times New Roman" w:cs="Times New Roman"/>
          <w:sz w:val="24"/>
          <w:szCs w:val="24"/>
        </w:rPr>
        <w:t xml:space="preserve">. </w:t>
      </w:r>
    </w:p>
    <w:p w:rsidR="005E7662" w:rsidRPr="005E7662" w:rsidRDefault="005E7662" w:rsidP="005E7662">
      <w:pPr>
        <w:spacing w:line="480" w:lineRule="auto"/>
        <w:rPr>
          <w:rFonts w:ascii="Times New Roman" w:hAnsi="Times New Roman" w:cs="Times New Roman"/>
          <w:sz w:val="24"/>
          <w:szCs w:val="24"/>
        </w:rPr>
      </w:pPr>
      <w:r w:rsidRPr="005E7662">
        <w:rPr>
          <w:rFonts w:ascii="Times New Roman" w:hAnsi="Times New Roman" w:cs="Times New Roman"/>
          <w:sz w:val="24"/>
          <w:szCs w:val="24"/>
        </w:rPr>
        <w:t xml:space="preserve">The penultimate section </w:t>
      </w:r>
      <w:r w:rsidR="009206D7">
        <w:rPr>
          <w:rFonts w:ascii="Times New Roman" w:hAnsi="Times New Roman" w:cs="Times New Roman"/>
          <w:sz w:val="24"/>
          <w:szCs w:val="24"/>
        </w:rPr>
        <w:t>deals with the problem</w:t>
      </w:r>
      <w:r w:rsidR="00507D6C" w:rsidRPr="00507D6C">
        <w:rPr>
          <w:rFonts w:ascii="Times New Roman" w:hAnsi="Times New Roman" w:cs="Times New Roman"/>
          <w:sz w:val="24"/>
          <w:szCs w:val="24"/>
        </w:rPr>
        <w:t xml:space="preserve"> </w:t>
      </w:r>
      <w:r w:rsidR="006D375A">
        <w:rPr>
          <w:rFonts w:ascii="Times New Roman" w:hAnsi="Times New Roman" w:cs="Times New Roman"/>
          <w:sz w:val="24"/>
          <w:szCs w:val="24"/>
        </w:rPr>
        <w:t xml:space="preserve">of </w:t>
      </w:r>
      <w:r w:rsidR="00507D6C" w:rsidRPr="00507D6C">
        <w:rPr>
          <w:rFonts w:ascii="Times New Roman" w:hAnsi="Times New Roman" w:cs="Times New Roman"/>
          <w:sz w:val="24"/>
          <w:szCs w:val="24"/>
        </w:rPr>
        <w:t xml:space="preserve">most driving the creationist advancement: human </w:t>
      </w:r>
      <w:r w:rsidRPr="005E7662">
        <w:rPr>
          <w:rFonts w:ascii="Times New Roman" w:hAnsi="Times New Roman" w:cs="Times New Roman"/>
          <w:sz w:val="24"/>
          <w:szCs w:val="24"/>
        </w:rPr>
        <w:t xml:space="preserve">advancement. </w:t>
      </w:r>
      <w:r w:rsidR="00352619">
        <w:rPr>
          <w:rFonts w:ascii="Times New Roman" w:hAnsi="Times New Roman" w:cs="Times New Roman"/>
          <w:sz w:val="24"/>
          <w:szCs w:val="24"/>
        </w:rPr>
        <w:t>Many</w:t>
      </w:r>
      <w:r w:rsidR="00507D6C">
        <w:rPr>
          <w:rFonts w:ascii="Times New Roman" w:hAnsi="Times New Roman" w:cs="Times New Roman"/>
          <w:sz w:val="24"/>
          <w:szCs w:val="24"/>
        </w:rPr>
        <w:t xml:space="preserve"> creationists may</w:t>
      </w:r>
      <w:r w:rsidRPr="005E7662">
        <w:rPr>
          <w:rFonts w:ascii="Times New Roman" w:hAnsi="Times New Roman" w:cs="Times New Roman"/>
          <w:sz w:val="24"/>
          <w:szCs w:val="24"/>
        </w:rPr>
        <w:t xml:space="preserve"> overlook development (alongside the remainder of </w:t>
      </w:r>
      <w:r w:rsidR="00600CF9" w:rsidRPr="00600CF9">
        <w:rPr>
          <w:rFonts w:ascii="Times New Roman" w:hAnsi="Times New Roman" w:cs="Times New Roman"/>
          <w:sz w:val="24"/>
          <w:szCs w:val="24"/>
        </w:rPr>
        <w:t>science), were it not for the case that individuals are related to the re</w:t>
      </w:r>
      <w:r w:rsidR="006D375A">
        <w:rPr>
          <w:rFonts w:ascii="Times New Roman" w:hAnsi="Times New Roman" w:cs="Times New Roman"/>
          <w:sz w:val="24"/>
          <w:szCs w:val="24"/>
        </w:rPr>
        <w:t>st</w:t>
      </w:r>
      <w:r w:rsidR="00600CF9" w:rsidRPr="00600CF9">
        <w:rPr>
          <w:rFonts w:ascii="Times New Roman" w:hAnsi="Times New Roman" w:cs="Times New Roman"/>
          <w:sz w:val="24"/>
          <w:szCs w:val="24"/>
        </w:rPr>
        <w:t xml:space="preserve"> of the arrangement</w:t>
      </w:r>
      <w:r w:rsidR="006D375A">
        <w:rPr>
          <w:rFonts w:ascii="Times New Roman" w:hAnsi="Times New Roman" w:cs="Times New Roman"/>
          <w:sz w:val="24"/>
          <w:szCs w:val="24"/>
        </w:rPr>
        <w:t>,</w:t>
      </w:r>
      <w:r w:rsidR="00600CF9" w:rsidRPr="00600CF9">
        <w:rPr>
          <w:rFonts w:ascii="Times New Roman" w:hAnsi="Times New Roman" w:cs="Times New Roman"/>
          <w:sz w:val="24"/>
          <w:szCs w:val="24"/>
        </w:rPr>
        <w:t xml:space="preserve"> everything being equa</w:t>
      </w:r>
      <w:r w:rsidR="00E535AA">
        <w:rPr>
          <w:rFonts w:ascii="Times New Roman" w:hAnsi="Times New Roman" w:cs="Times New Roman"/>
          <w:sz w:val="24"/>
          <w:szCs w:val="24"/>
        </w:rPr>
        <w:t>l, and advanced from living creatures</w:t>
      </w:r>
      <w:r w:rsidR="00617EE0">
        <w:rPr>
          <w:rFonts w:ascii="Times New Roman" w:hAnsi="Times New Roman" w:cs="Times New Roman"/>
          <w:sz w:val="24"/>
          <w:szCs w:val="24"/>
        </w:rPr>
        <w:t>. Coyne presents a clear brief rundown of all the evidence</w:t>
      </w:r>
      <w:r w:rsidRPr="005E7662">
        <w:rPr>
          <w:rFonts w:ascii="Times New Roman" w:hAnsi="Times New Roman" w:cs="Times New Roman"/>
          <w:sz w:val="24"/>
          <w:szCs w:val="24"/>
        </w:rPr>
        <w:t xml:space="preserve"> from human life structures,</w:t>
      </w:r>
      <w:r w:rsidR="00AF7234" w:rsidRPr="00AF7234">
        <w:t xml:space="preserve"> </w:t>
      </w:r>
      <w:r w:rsidR="00AF7234" w:rsidRPr="00AF7234">
        <w:rPr>
          <w:rFonts w:ascii="Times New Roman" w:hAnsi="Times New Roman" w:cs="Times New Roman"/>
          <w:sz w:val="24"/>
          <w:szCs w:val="24"/>
        </w:rPr>
        <w:t>fossil science, and genetic characteristics that make our relationship</w:t>
      </w:r>
      <w:r w:rsidR="00AF7234">
        <w:rPr>
          <w:rFonts w:ascii="Times New Roman" w:hAnsi="Times New Roman" w:cs="Times New Roman"/>
          <w:sz w:val="24"/>
          <w:szCs w:val="24"/>
        </w:rPr>
        <w:t xml:space="preserve"> with the arrangement all living creatures</w:t>
      </w:r>
      <w:r w:rsidR="00AF7234" w:rsidRPr="00AF7234">
        <w:rPr>
          <w:rFonts w:ascii="Times New Roman" w:hAnsi="Times New Roman" w:cs="Times New Roman"/>
          <w:sz w:val="24"/>
          <w:szCs w:val="24"/>
        </w:rPr>
        <w:t xml:space="preserve"> considered</w:t>
      </w:r>
      <w:r w:rsidRPr="005E7662">
        <w:rPr>
          <w:rFonts w:ascii="Times New Roman" w:hAnsi="Times New Roman" w:cs="Times New Roman"/>
          <w:sz w:val="24"/>
          <w:szCs w:val="24"/>
        </w:rPr>
        <w:t xml:space="preserve"> (and particularly the incred</w:t>
      </w:r>
      <w:r w:rsidRPr="005E7662">
        <w:rPr>
          <w:rFonts w:ascii="Times New Roman" w:hAnsi="Times New Roman" w:cs="Times New Roman"/>
          <w:sz w:val="24"/>
          <w:szCs w:val="24"/>
        </w:rPr>
        <w:t>ible primates) unquestionable</w:t>
      </w:r>
      <w:r w:rsidR="00D814E7">
        <w:rPr>
          <w:rFonts w:ascii="Times New Roman" w:hAnsi="Times New Roman" w:cs="Times New Roman"/>
          <w:sz w:val="24"/>
          <w:szCs w:val="24"/>
        </w:rPr>
        <w:t xml:space="preserve"> </w:t>
      </w:r>
      <w:r w:rsidR="00D814E7" w:rsidRPr="00D814E7">
        <w:rPr>
          <w:rFonts w:ascii="Times New Roman" w:hAnsi="Times New Roman" w:cs="Times New Roman"/>
          <w:sz w:val="24"/>
          <w:szCs w:val="24"/>
        </w:rPr>
        <w:t>(Coyne, 2010)</w:t>
      </w:r>
      <w:r w:rsidRPr="005E7662">
        <w:rPr>
          <w:rFonts w:ascii="Times New Roman" w:hAnsi="Times New Roman" w:cs="Times New Roman"/>
          <w:sz w:val="24"/>
          <w:szCs w:val="24"/>
        </w:rPr>
        <w:t xml:space="preserve">. </w:t>
      </w:r>
    </w:p>
    <w:p w:rsidR="00ED3960" w:rsidRDefault="00C80F78" w:rsidP="005E7662">
      <w:pPr>
        <w:spacing w:line="480" w:lineRule="auto"/>
        <w:rPr>
          <w:rFonts w:ascii="Times New Roman" w:hAnsi="Times New Roman" w:cs="Times New Roman"/>
          <w:sz w:val="24"/>
          <w:szCs w:val="24"/>
        </w:rPr>
      </w:pPr>
      <w:r>
        <w:rPr>
          <w:rFonts w:ascii="Times New Roman" w:hAnsi="Times New Roman" w:cs="Times New Roman"/>
          <w:sz w:val="24"/>
          <w:szCs w:val="24"/>
        </w:rPr>
        <w:tab/>
      </w:r>
      <w:r w:rsidR="00AF7234">
        <w:rPr>
          <w:rFonts w:ascii="Times New Roman" w:hAnsi="Times New Roman" w:cs="Times New Roman"/>
          <w:sz w:val="24"/>
          <w:szCs w:val="24"/>
        </w:rPr>
        <w:t>In the last chapter</w:t>
      </w:r>
      <w:r w:rsidR="005E7662" w:rsidRPr="005E7662">
        <w:rPr>
          <w:rFonts w:ascii="Times New Roman" w:hAnsi="Times New Roman" w:cs="Times New Roman"/>
          <w:sz w:val="24"/>
          <w:szCs w:val="24"/>
        </w:rPr>
        <w:t>, "Development Redux," Co</w:t>
      </w:r>
      <w:r w:rsidR="004F7D97">
        <w:rPr>
          <w:rFonts w:ascii="Times New Roman" w:hAnsi="Times New Roman" w:cs="Times New Roman"/>
          <w:sz w:val="24"/>
          <w:szCs w:val="24"/>
        </w:rPr>
        <w:t>yne points on a section</w:t>
      </w:r>
      <w:r w:rsidR="005E7662" w:rsidRPr="005E7662">
        <w:rPr>
          <w:rFonts w:ascii="Times New Roman" w:hAnsi="Times New Roman" w:cs="Times New Roman"/>
          <w:sz w:val="24"/>
          <w:szCs w:val="24"/>
        </w:rPr>
        <w:t xml:space="preserve"> of the significant </w:t>
      </w:r>
      <w:r w:rsidR="002541E5" w:rsidRPr="002541E5">
        <w:rPr>
          <w:rFonts w:ascii="Times New Roman" w:hAnsi="Times New Roman" w:cs="Times New Roman"/>
          <w:sz w:val="24"/>
          <w:szCs w:val="24"/>
        </w:rPr>
        <w:t>implications of progression, from the philosophical reasons why a scientist can say "improvement i</w:t>
      </w:r>
      <w:r w:rsidR="00DA0593">
        <w:rPr>
          <w:rFonts w:ascii="Times New Roman" w:hAnsi="Times New Roman" w:cs="Times New Roman"/>
          <w:sz w:val="24"/>
          <w:szCs w:val="24"/>
        </w:rPr>
        <w:t>s substantial," to the new study</w:t>
      </w:r>
      <w:r w:rsidR="00626353">
        <w:rPr>
          <w:rFonts w:ascii="Times New Roman" w:hAnsi="Times New Roman" w:cs="Times New Roman"/>
          <w:sz w:val="24"/>
          <w:szCs w:val="24"/>
        </w:rPr>
        <w:t xml:space="preserve"> of the changing</w:t>
      </w:r>
      <w:r w:rsidR="002541E5" w:rsidRPr="002541E5">
        <w:rPr>
          <w:rFonts w:ascii="Times New Roman" w:hAnsi="Times New Roman" w:cs="Times New Roman"/>
          <w:sz w:val="24"/>
          <w:szCs w:val="24"/>
        </w:rPr>
        <w:t xml:space="preserve"> mind </w:t>
      </w:r>
      <w:r w:rsidR="005E7662" w:rsidRPr="005E7662">
        <w:rPr>
          <w:rFonts w:ascii="Times New Roman" w:hAnsi="Times New Roman" w:cs="Times New Roman"/>
          <w:sz w:val="24"/>
          <w:szCs w:val="24"/>
        </w:rPr>
        <w:t xml:space="preserve">research, to the ramifications </w:t>
      </w:r>
      <w:r w:rsidR="00DA0593">
        <w:rPr>
          <w:rFonts w:ascii="Times New Roman" w:hAnsi="Times New Roman" w:cs="Times New Roman"/>
          <w:sz w:val="24"/>
          <w:szCs w:val="24"/>
        </w:rPr>
        <w:t>of development of our point of view</w:t>
      </w:r>
      <w:r w:rsidR="002F2F04">
        <w:rPr>
          <w:rFonts w:ascii="Times New Roman" w:hAnsi="Times New Roman" w:cs="Times New Roman"/>
          <w:sz w:val="24"/>
          <w:szCs w:val="24"/>
        </w:rPr>
        <w:t>. Coyne does not invest</w:t>
      </w:r>
      <w:r w:rsidR="005E7662" w:rsidRPr="005E7662">
        <w:rPr>
          <w:rFonts w:ascii="Times New Roman" w:hAnsi="Times New Roman" w:cs="Times New Roman"/>
          <w:sz w:val="24"/>
          <w:szCs w:val="24"/>
        </w:rPr>
        <w:t xml:space="preserve"> a lot of energy connecting with the creationists legitimately</w:t>
      </w:r>
      <w:r w:rsidR="00A54141" w:rsidRPr="00A54141">
        <w:t xml:space="preserve"> </w:t>
      </w:r>
      <w:r w:rsidR="00A54141" w:rsidRPr="00A54141">
        <w:rPr>
          <w:rFonts w:ascii="Times New Roman" w:hAnsi="Times New Roman" w:cs="Times New Roman"/>
          <w:sz w:val="24"/>
          <w:szCs w:val="24"/>
        </w:rPr>
        <w:t>or then again</w:t>
      </w:r>
      <w:r w:rsidR="006D375A">
        <w:rPr>
          <w:rFonts w:ascii="Times New Roman" w:hAnsi="Times New Roman" w:cs="Times New Roman"/>
          <w:sz w:val="24"/>
          <w:szCs w:val="24"/>
        </w:rPr>
        <w:t>,</w:t>
      </w:r>
      <w:r w:rsidR="00A54141" w:rsidRPr="00A54141">
        <w:rPr>
          <w:rFonts w:ascii="Times New Roman" w:hAnsi="Times New Roman" w:cs="Times New Roman"/>
          <w:sz w:val="24"/>
          <w:szCs w:val="24"/>
        </w:rPr>
        <w:t xml:space="preserve"> uncovering most of their conflicts, </w:t>
      </w:r>
      <w:r w:rsidR="00A54141" w:rsidRPr="00A54141">
        <w:rPr>
          <w:rFonts w:ascii="Times New Roman" w:hAnsi="Times New Roman" w:cs="Times New Roman"/>
          <w:sz w:val="24"/>
          <w:szCs w:val="24"/>
        </w:rPr>
        <w:lastRenderedPageBreak/>
        <w:t xml:space="preserve">anyway </w:t>
      </w:r>
      <w:r w:rsidR="00204EF1">
        <w:rPr>
          <w:rFonts w:ascii="Times New Roman" w:hAnsi="Times New Roman" w:cs="Times New Roman"/>
          <w:sz w:val="24"/>
          <w:szCs w:val="24"/>
        </w:rPr>
        <w:t>slightly</w:t>
      </w:r>
      <w:r w:rsidR="00626353">
        <w:rPr>
          <w:rFonts w:ascii="Times New Roman" w:hAnsi="Times New Roman" w:cs="Times New Roman"/>
          <w:sz w:val="24"/>
          <w:szCs w:val="24"/>
        </w:rPr>
        <w:t xml:space="preserve"> affects</w:t>
      </w:r>
      <w:r w:rsidR="00895439">
        <w:rPr>
          <w:rFonts w:ascii="Times New Roman" w:hAnsi="Times New Roman" w:cs="Times New Roman"/>
          <w:sz w:val="24"/>
          <w:szCs w:val="24"/>
        </w:rPr>
        <w:t xml:space="preserve"> the reader</w:t>
      </w:r>
      <w:r w:rsidR="00626353">
        <w:rPr>
          <w:rFonts w:ascii="Times New Roman" w:hAnsi="Times New Roman" w:cs="Times New Roman"/>
          <w:sz w:val="24"/>
          <w:szCs w:val="24"/>
        </w:rPr>
        <w:t xml:space="preserve"> gently</w:t>
      </w:r>
      <w:r w:rsidR="00A54141" w:rsidRPr="00A54141">
        <w:rPr>
          <w:rFonts w:ascii="Times New Roman" w:hAnsi="Times New Roman" w:cs="Times New Roman"/>
          <w:sz w:val="24"/>
          <w:szCs w:val="24"/>
        </w:rPr>
        <w:t xml:space="preserve"> by obviously and simply depicting and explaining the staggering verification that </w:t>
      </w:r>
      <w:r w:rsidR="00DF00C1">
        <w:rPr>
          <w:rFonts w:ascii="Times New Roman" w:hAnsi="Times New Roman" w:cs="Times New Roman"/>
          <w:sz w:val="24"/>
          <w:szCs w:val="24"/>
        </w:rPr>
        <w:t xml:space="preserve">improvement occurred 150 years ago as indicated by Charles Darwin. </w:t>
      </w:r>
      <w:r w:rsidR="00A54141" w:rsidRPr="00A54141">
        <w:rPr>
          <w:rFonts w:ascii="Times New Roman" w:hAnsi="Times New Roman" w:cs="Times New Roman"/>
          <w:sz w:val="24"/>
          <w:szCs w:val="24"/>
        </w:rPr>
        <w:t xml:space="preserve"> Coyne's book is</w:t>
      </w:r>
      <w:r w:rsidR="00DF00C1">
        <w:rPr>
          <w:rFonts w:ascii="Times New Roman" w:hAnsi="Times New Roman" w:cs="Times New Roman"/>
          <w:sz w:val="24"/>
          <w:szCs w:val="24"/>
        </w:rPr>
        <w:t xml:space="preserve"> also</w:t>
      </w:r>
      <w:r w:rsidR="00A54141" w:rsidRPr="00A54141">
        <w:rPr>
          <w:rFonts w:ascii="Times New Roman" w:hAnsi="Times New Roman" w:cs="Times New Roman"/>
          <w:sz w:val="24"/>
          <w:szCs w:val="24"/>
        </w:rPr>
        <w:t xml:space="preserve"> a magnificently balanced </w:t>
      </w:r>
      <w:r w:rsidR="00204EF1">
        <w:rPr>
          <w:rFonts w:ascii="Times New Roman" w:hAnsi="Times New Roman" w:cs="Times New Roman"/>
          <w:sz w:val="24"/>
          <w:szCs w:val="24"/>
        </w:rPr>
        <w:t>system that is quite convincing</w:t>
      </w:r>
      <w:r w:rsidR="00A54141" w:rsidRPr="00A54141">
        <w:rPr>
          <w:rFonts w:ascii="Times New Roman" w:hAnsi="Times New Roman" w:cs="Times New Roman"/>
          <w:sz w:val="24"/>
          <w:szCs w:val="24"/>
        </w:rPr>
        <w:t xml:space="preserve"> without being</w:t>
      </w:r>
      <w:r w:rsidR="005E7662" w:rsidRPr="005E7662">
        <w:rPr>
          <w:rFonts w:ascii="Times New Roman" w:hAnsi="Times New Roman" w:cs="Times New Roman"/>
          <w:sz w:val="24"/>
          <w:szCs w:val="24"/>
        </w:rPr>
        <w:t xml:space="preserve"> aggressive and functions admirably for any individual who is perched going back and forth about the reality of advancement. </w:t>
      </w:r>
      <w:r w:rsidR="00352619">
        <w:rPr>
          <w:rFonts w:ascii="Times New Roman" w:hAnsi="Times New Roman" w:cs="Times New Roman"/>
          <w:sz w:val="24"/>
          <w:szCs w:val="24"/>
        </w:rPr>
        <w:t>C</w:t>
      </w:r>
      <w:r w:rsidR="005E7662" w:rsidRPr="005E7662">
        <w:rPr>
          <w:rFonts w:ascii="Times New Roman" w:hAnsi="Times New Roman" w:cs="Times New Roman"/>
          <w:sz w:val="24"/>
          <w:szCs w:val="24"/>
        </w:rPr>
        <w:t xml:space="preserve">reationists will loathe a book this way (according to the Amazon.com surveys, many have just attempted to junk it), yet it ought to persuade anybody with questions about the issue, or whose psyche isn't now obfuscated by strict authoritative </w:t>
      </w:r>
      <w:r w:rsidR="00D814E7" w:rsidRPr="005E7662">
        <w:rPr>
          <w:rFonts w:ascii="Times New Roman" w:hAnsi="Times New Roman" w:cs="Times New Roman"/>
          <w:sz w:val="24"/>
          <w:szCs w:val="24"/>
        </w:rPr>
        <w:t>opinion</w:t>
      </w:r>
      <w:r w:rsidR="00D814E7" w:rsidRPr="00D814E7">
        <w:rPr>
          <w:rFonts w:ascii="Times New Roman" w:hAnsi="Times New Roman" w:cs="Times New Roman"/>
          <w:sz w:val="24"/>
          <w:szCs w:val="24"/>
        </w:rPr>
        <w:t xml:space="preserve"> (Coyne, 2010)</w:t>
      </w:r>
      <w:r w:rsidR="005E7662" w:rsidRPr="005E7662">
        <w:rPr>
          <w:rFonts w:ascii="Times New Roman" w:hAnsi="Times New Roman" w:cs="Times New Roman"/>
          <w:sz w:val="24"/>
          <w:szCs w:val="24"/>
        </w:rPr>
        <w:t>.</w:t>
      </w:r>
    </w:p>
    <w:p w:rsidR="005E7662" w:rsidRPr="00325A12" w:rsidRDefault="00ED3960" w:rsidP="00325A12">
      <w:pPr>
        <w:spacing w:line="480" w:lineRule="auto"/>
        <w:jc w:val="center"/>
        <w:rPr>
          <w:rFonts w:ascii="Times New Roman" w:hAnsi="Times New Roman" w:cs="Times New Roman"/>
          <w:b/>
          <w:sz w:val="24"/>
          <w:szCs w:val="24"/>
        </w:rPr>
      </w:pPr>
      <w:r w:rsidRPr="00325A12">
        <w:rPr>
          <w:rFonts w:ascii="Times New Roman" w:hAnsi="Times New Roman" w:cs="Times New Roman"/>
          <w:b/>
          <w:sz w:val="24"/>
          <w:szCs w:val="24"/>
        </w:rPr>
        <w:t xml:space="preserve">Personal </w:t>
      </w:r>
      <w:r w:rsidR="0092434B" w:rsidRPr="00325A12">
        <w:rPr>
          <w:rFonts w:ascii="Times New Roman" w:hAnsi="Times New Roman" w:cs="Times New Roman"/>
          <w:b/>
          <w:sz w:val="24"/>
          <w:szCs w:val="24"/>
        </w:rPr>
        <w:t>Journey</w:t>
      </w:r>
    </w:p>
    <w:p w:rsidR="0086050A" w:rsidRPr="0086050A" w:rsidRDefault="00C80F78" w:rsidP="0086050A">
      <w:pPr>
        <w:spacing w:line="480" w:lineRule="auto"/>
        <w:rPr>
          <w:rFonts w:ascii="Times New Roman" w:hAnsi="Times New Roman" w:cs="Times New Roman"/>
          <w:sz w:val="24"/>
          <w:szCs w:val="24"/>
        </w:rPr>
      </w:pPr>
      <w:r>
        <w:rPr>
          <w:rFonts w:ascii="Times New Roman" w:hAnsi="Times New Roman" w:cs="Times New Roman"/>
          <w:sz w:val="24"/>
          <w:szCs w:val="24"/>
        </w:rPr>
        <w:tab/>
      </w:r>
      <w:r w:rsidR="0086050A" w:rsidRPr="0086050A">
        <w:rPr>
          <w:rFonts w:ascii="Times New Roman" w:hAnsi="Times New Roman" w:cs="Times New Roman"/>
          <w:sz w:val="24"/>
          <w:szCs w:val="24"/>
        </w:rPr>
        <w:t>My adventure to nursing started with my medicinal services involvement and has kept on developing since enter</w:t>
      </w:r>
      <w:r w:rsidR="0086050A">
        <w:rPr>
          <w:rFonts w:ascii="Times New Roman" w:hAnsi="Times New Roman" w:cs="Times New Roman"/>
          <w:sz w:val="24"/>
          <w:szCs w:val="24"/>
        </w:rPr>
        <w:t>ing the nursing program at the</w:t>
      </w:r>
      <w:r w:rsidR="0086050A" w:rsidRPr="0086050A">
        <w:rPr>
          <w:rFonts w:ascii="Times New Roman" w:hAnsi="Times New Roman" w:cs="Times New Roman"/>
          <w:sz w:val="24"/>
          <w:szCs w:val="24"/>
        </w:rPr>
        <w:t xml:space="preserve"> University. My way of thinking of nursing is connected</w:t>
      </w:r>
      <w:r w:rsidR="00352619">
        <w:rPr>
          <w:rFonts w:ascii="Times New Roman" w:hAnsi="Times New Roman" w:cs="Times New Roman"/>
          <w:sz w:val="24"/>
          <w:szCs w:val="24"/>
        </w:rPr>
        <w:t xml:space="preserve"> to</w:t>
      </w:r>
      <w:r w:rsidR="0086050A" w:rsidRPr="0086050A">
        <w:rPr>
          <w:rFonts w:ascii="Times New Roman" w:hAnsi="Times New Roman" w:cs="Times New Roman"/>
          <w:sz w:val="24"/>
          <w:szCs w:val="24"/>
        </w:rPr>
        <w:t xml:space="preserve"> my background and my way of thinking of life. Utilizing reflection-on-activity, I have started to comprehend the impacts that have</w:t>
      </w:r>
      <w:r w:rsidR="00352619">
        <w:rPr>
          <w:rFonts w:ascii="Times New Roman" w:hAnsi="Times New Roman" w:cs="Times New Roman"/>
          <w:sz w:val="24"/>
          <w:szCs w:val="24"/>
        </w:rPr>
        <w:t xml:space="preserve"> to</w:t>
      </w:r>
      <w:r w:rsidR="0086050A" w:rsidRPr="0086050A">
        <w:rPr>
          <w:rFonts w:ascii="Times New Roman" w:hAnsi="Times New Roman" w:cs="Times New Roman"/>
          <w:sz w:val="24"/>
          <w:szCs w:val="24"/>
        </w:rPr>
        <w:t xml:space="preserve"> lead me to </w:t>
      </w:r>
      <w:r w:rsidR="00352619">
        <w:rPr>
          <w:rFonts w:ascii="Times New Roman" w:hAnsi="Times New Roman" w:cs="Times New Roman"/>
          <w:sz w:val="24"/>
          <w:szCs w:val="24"/>
        </w:rPr>
        <w:t xml:space="preserve">a </w:t>
      </w:r>
      <w:r w:rsidR="0086050A" w:rsidRPr="0086050A">
        <w:rPr>
          <w:rFonts w:ascii="Times New Roman" w:hAnsi="Times New Roman" w:cs="Times New Roman"/>
          <w:sz w:val="24"/>
          <w:szCs w:val="24"/>
        </w:rPr>
        <w:t>nurs</w:t>
      </w:r>
      <w:r w:rsidR="00352619">
        <w:rPr>
          <w:rFonts w:ascii="Times New Roman" w:hAnsi="Times New Roman" w:cs="Times New Roman"/>
          <w:sz w:val="24"/>
          <w:szCs w:val="24"/>
        </w:rPr>
        <w:t>e</w:t>
      </w:r>
      <w:r w:rsidR="0086050A" w:rsidRPr="0086050A">
        <w:rPr>
          <w:rFonts w:ascii="Times New Roman" w:hAnsi="Times New Roman" w:cs="Times New Roman"/>
          <w:sz w:val="24"/>
          <w:szCs w:val="24"/>
        </w:rPr>
        <w:t>. I found customer and family focused consideration to be a</w:t>
      </w:r>
      <w:r w:rsidR="00352619">
        <w:rPr>
          <w:rFonts w:ascii="Times New Roman" w:hAnsi="Times New Roman" w:cs="Times New Roman"/>
          <w:sz w:val="24"/>
          <w:szCs w:val="24"/>
        </w:rPr>
        <w:t>n essential</w:t>
      </w:r>
      <w:r w:rsidR="0086050A" w:rsidRPr="0086050A">
        <w:rPr>
          <w:rFonts w:ascii="Times New Roman" w:hAnsi="Times New Roman" w:cs="Times New Roman"/>
          <w:sz w:val="24"/>
          <w:szCs w:val="24"/>
        </w:rPr>
        <w:t xml:space="preserve"> quality when I take a gander at the persuasive attendants throughout my life. To build up a positive remedial medical attendant customer relationship, attendants must coordinate every one of the </w:t>
      </w:r>
      <w:r w:rsidR="00352619">
        <w:rPr>
          <w:rFonts w:ascii="Times New Roman" w:hAnsi="Times New Roman" w:cs="Times New Roman"/>
          <w:sz w:val="24"/>
          <w:szCs w:val="24"/>
        </w:rPr>
        <w:t>five</w:t>
      </w:r>
      <w:r w:rsidR="0086050A" w:rsidRPr="0086050A">
        <w:rPr>
          <w:rFonts w:ascii="Times New Roman" w:hAnsi="Times New Roman" w:cs="Times New Roman"/>
          <w:sz w:val="24"/>
          <w:szCs w:val="24"/>
        </w:rPr>
        <w:t xml:space="preserve"> components of the </w:t>
      </w:r>
      <w:r w:rsidR="00352619">
        <w:rPr>
          <w:rFonts w:ascii="Times New Roman" w:hAnsi="Times New Roman" w:cs="Times New Roman"/>
          <w:sz w:val="24"/>
          <w:szCs w:val="24"/>
        </w:rPr>
        <w:t>therapeutic medical provider's</w:t>
      </w:r>
      <w:r w:rsidR="0086050A" w:rsidRPr="0086050A">
        <w:rPr>
          <w:rFonts w:ascii="Times New Roman" w:hAnsi="Times New Roman" w:cs="Times New Roman"/>
          <w:sz w:val="24"/>
          <w:szCs w:val="24"/>
        </w:rPr>
        <w:t xml:space="preserve"> customer rel</w:t>
      </w:r>
      <w:r w:rsidR="0086050A">
        <w:rPr>
          <w:rFonts w:ascii="Times New Roman" w:hAnsi="Times New Roman" w:cs="Times New Roman"/>
          <w:sz w:val="24"/>
          <w:szCs w:val="24"/>
        </w:rPr>
        <w:t>ationship into their training</w:t>
      </w:r>
      <w:r w:rsidR="00E20BFB">
        <w:rPr>
          <w:rFonts w:ascii="Times New Roman" w:hAnsi="Times New Roman" w:cs="Times New Roman"/>
          <w:sz w:val="24"/>
          <w:szCs w:val="24"/>
        </w:rPr>
        <w:t xml:space="preserve"> </w:t>
      </w:r>
      <w:r w:rsidR="00E20BFB" w:rsidRPr="00E20BFB">
        <w:rPr>
          <w:rFonts w:ascii="Times New Roman" w:hAnsi="Times New Roman" w:cs="Times New Roman"/>
          <w:sz w:val="24"/>
          <w:szCs w:val="24"/>
        </w:rPr>
        <w:t>(Ostachuk, 2017)</w:t>
      </w:r>
      <w:r w:rsidR="0086050A">
        <w:rPr>
          <w:rFonts w:ascii="Times New Roman" w:hAnsi="Times New Roman" w:cs="Times New Roman"/>
          <w:sz w:val="24"/>
          <w:szCs w:val="24"/>
        </w:rPr>
        <w:t xml:space="preserve">. </w:t>
      </w:r>
    </w:p>
    <w:p w:rsidR="0086050A" w:rsidRPr="0086050A" w:rsidRDefault="00C80F78" w:rsidP="0086050A">
      <w:pPr>
        <w:spacing w:line="480" w:lineRule="auto"/>
        <w:rPr>
          <w:rFonts w:ascii="Times New Roman" w:hAnsi="Times New Roman" w:cs="Times New Roman"/>
          <w:sz w:val="24"/>
          <w:szCs w:val="24"/>
        </w:rPr>
      </w:pPr>
      <w:r>
        <w:rPr>
          <w:rFonts w:ascii="Times New Roman" w:hAnsi="Times New Roman" w:cs="Times New Roman"/>
          <w:sz w:val="24"/>
          <w:szCs w:val="24"/>
        </w:rPr>
        <w:tab/>
      </w:r>
      <w:r w:rsidR="0086050A" w:rsidRPr="0086050A">
        <w:rPr>
          <w:rFonts w:ascii="Times New Roman" w:hAnsi="Times New Roman" w:cs="Times New Roman"/>
          <w:sz w:val="24"/>
          <w:szCs w:val="24"/>
        </w:rPr>
        <w:t>For the vast majority of my life, I have been a cheerful you</w:t>
      </w:r>
      <w:r w:rsidR="00352619">
        <w:rPr>
          <w:rFonts w:ascii="Times New Roman" w:hAnsi="Times New Roman" w:cs="Times New Roman"/>
          <w:sz w:val="24"/>
          <w:szCs w:val="24"/>
        </w:rPr>
        <w:t>ng</w:t>
      </w:r>
      <w:r w:rsidR="0086050A" w:rsidRPr="0086050A">
        <w:rPr>
          <w:rFonts w:ascii="Times New Roman" w:hAnsi="Times New Roman" w:cs="Times New Roman"/>
          <w:sz w:val="24"/>
          <w:szCs w:val="24"/>
        </w:rPr>
        <w:t xml:space="preserve"> earth creationist. Since I had no motivation to accept else, I expected the formation of the world played out </w:t>
      </w:r>
      <w:r w:rsidR="00352619">
        <w:rPr>
          <w:rFonts w:ascii="Times New Roman" w:hAnsi="Times New Roman" w:cs="Times New Roman"/>
          <w:sz w:val="24"/>
          <w:szCs w:val="24"/>
        </w:rPr>
        <w:t>accurate</w:t>
      </w:r>
      <w:r w:rsidR="0086050A" w:rsidRPr="0086050A">
        <w:rPr>
          <w:rFonts w:ascii="Times New Roman" w:hAnsi="Times New Roman" w:cs="Times New Roman"/>
          <w:sz w:val="24"/>
          <w:szCs w:val="24"/>
        </w:rPr>
        <w:t>ly</w:t>
      </w:r>
      <w:r w:rsidR="00352619">
        <w:rPr>
          <w:rFonts w:ascii="Times New Roman" w:hAnsi="Times New Roman" w:cs="Times New Roman"/>
          <w:sz w:val="24"/>
          <w:szCs w:val="24"/>
        </w:rPr>
        <w:t>,</w:t>
      </w:r>
      <w:r w:rsidR="0086050A" w:rsidRPr="0086050A">
        <w:rPr>
          <w:rFonts w:ascii="Times New Roman" w:hAnsi="Times New Roman" w:cs="Times New Roman"/>
          <w:sz w:val="24"/>
          <w:szCs w:val="24"/>
        </w:rPr>
        <w:t xml:space="preserve"> as depicted in Genesis 1 and 2. That is the thing that my instructors appeared to accept, that is the thing that my folks </w:t>
      </w:r>
      <w:r w:rsidR="00352619">
        <w:rPr>
          <w:rFonts w:ascii="Times New Roman" w:hAnsi="Times New Roman" w:cs="Times New Roman"/>
          <w:sz w:val="24"/>
          <w:szCs w:val="24"/>
        </w:rPr>
        <w:t>seem</w:t>
      </w:r>
      <w:r w:rsidR="0086050A" w:rsidRPr="0086050A">
        <w:rPr>
          <w:rFonts w:ascii="Times New Roman" w:hAnsi="Times New Roman" w:cs="Times New Roman"/>
          <w:sz w:val="24"/>
          <w:szCs w:val="24"/>
        </w:rPr>
        <w:t xml:space="preserve">ed to </w:t>
      </w:r>
      <w:r w:rsidR="00352619">
        <w:rPr>
          <w:rFonts w:ascii="Times New Roman" w:hAnsi="Times New Roman" w:cs="Times New Roman"/>
          <w:sz w:val="24"/>
          <w:szCs w:val="24"/>
        </w:rPr>
        <w:t>take</w:t>
      </w:r>
      <w:r w:rsidR="0086050A" w:rsidRPr="0086050A">
        <w:rPr>
          <w:rFonts w:ascii="Times New Roman" w:hAnsi="Times New Roman" w:cs="Times New Roman"/>
          <w:sz w:val="24"/>
          <w:szCs w:val="24"/>
        </w:rPr>
        <w:t xml:space="preserve">, and that was, obviously, the </w:t>
      </w:r>
      <w:r w:rsidR="00352619">
        <w:rPr>
          <w:rFonts w:ascii="Times New Roman" w:hAnsi="Times New Roman" w:cs="Times New Roman"/>
          <w:sz w:val="24"/>
          <w:szCs w:val="24"/>
        </w:rPr>
        <w:t>first</w:t>
      </w:r>
      <w:r w:rsidR="0086050A" w:rsidRPr="0086050A">
        <w:rPr>
          <w:rFonts w:ascii="Times New Roman" w:hAnsi="Times New Roman" w:cs="Times New Roman"/>
          <w:sz w:val="24"/>
          <w:szCs w:val="24"/>
        </w:rPr>
        <w:t xml:space="preserve"> genuine Christian approach to approach the issue. The hypothesis of development was held for poor barbarian agnostics who</w:t>
      </w:r>
      <w:r w:rsidR="00352619">
        <w:rPr>
          <w:rFonts w:ascii="Times New Roman" w:hAnsi="Times New Roman" w:cs="Times New Roman"/>
          <w:sz w:val="24"/>
          <w:szCs w:val="24"/>
        </w:rPr>
        <w:t>,</w:t>
      </w:r>
      <w:r w:rsidR="0086050A" w:rsidRPr="0086050A">
        <w:rPr>
          <w:rFonts w:ascii="Times New Roman" w:hAnsi="Times New Roman" w:cs="Times New Roman"/>
          <w:sz w:val="24"/>
          <w:szCs w:val="24"/>
        </w:rPr>
        <w:t xml:space="preserve"> since they wouldn't recognize God</w:t>
      </w:r>
      <w:r w:rsidR="00352619">
        <w:rPr>
          <w:rFonts w:ascii="Times New Roman" w:hAnsi="Times New Roman" w:cs="Times New Roman"/>
          <w:sz w:val="24"/>
          <w:szCs w:val="24"/>
        </w:rPr>
        <w:t>,</w:t>
      </w:r>
      <w:r w:rsidR="0086050A" w:rsidRPr="0086050A">
        <w:rPr>
          <w:rFonts w:ascii="Times New Roman" w:hAnsi="Times New Roman" w:cs="Times New Roman"/>
          <w:sz w:val="24"/>
          <w:szCs w:val="24"/>
        </w:rPr>
        <w:t xml:space="preserve"> were diminished to accepting that life originated from </w:t>
      </w:r>
      <w:r w:rsidR="00352619">
        <w:rPr>
          <w:rFonts w:ascii="Times New Roman" w:hAnsi="Times New Roman" w:cs="Times New Roman"/>
          <w:sz w:val="24"/>
          <w:szCs w:val="24"/>
        </w:rPr>
        <w:t xml:space="preserve">a </w:t>
      </w:r>
      <w:r w:rsidR="0086050A" w:rsidRPr="0086050A">
        <w:rPr>
          <w:rFonts w:ascii="Times New Roman" w:hAnsi="Times New Roman" w:cs="Times New Roman"/>
          <w:sz w:val="24"/>
          <w:szCs w:val="24"/>
        </w:rPr>
        <w:lastRenderedPageBreak/>
        <w:t>primordial soup</w:t>
      </w:r>
      <w:r w:rsidR="00E20BFB">
        <w:rPr>
          <w:rFonts w:ascii="Times New Roman" w:hAnsi="Times New Roman" w:cs="Times New Roman"/>
          <w:sz w:val="24"/>
          <w:szCs w:val="24"/>
        </w:rPr>
        <w:t xml:space="preserve"> </w:t>
      </w:r>
      <w:r w:rsidR="00E20BFB" w:rsidRPr="00E20BFB">
        <w:rPr>
          <w:rFonts w:ascii="Times New Roman" w:hAnsi="Times New Roman" w:cs="Times New Roman"/>
          <w:sz w:val="24"/>
          <w:szCs w:val="24"/>
        </w:rPr>
        <w:t>(Ostachuk, 2017)</w:t>
      </w:r>
      <w:r w:rsidR="0086050A" w:rsidRPr="0086050A">
        <w:rPr>
          <w:rFonts w:ascii="Times New Roman" w:hAnsi="Times New Roman" w:cs="Times New Roman"/>
          <w:sz w:val="24"/>
          <w:szCs w:val="24"/>
        </w:rPr>
        <w:t xml:space="preserve">. </w:t>
      </w:r>
      <w:r w:rsidR="00352619">
        <w:rPr>
          <w:rFonts w:ascii="Times New Roman" w:hAnsi="Times New Roman" w:cs="Times New Roman"/>
          <w:sz w:val="24"/>
          <w:szCs w:val="24"/>
        </w:rPr>
        <w:t>T</w:t>
      </w:r>
      <w:r w:rsidR="0086050A" w:rsidRPr="0086050A">
        <w:rPr>
          <w:rFonts w:ascii="Times New Roman" w:hAnsi="Times New Roman" w:cs="Times New Roman"/>
          <w:sz w:val="24"/>
          <w:szCs w:val="24"/>
        </w:rPr>
        <w:t>hey needed to discover some approach</w:t>
      </w:r>
      <w:r w:rsidR="00352619">
        <w:rPr>
          <w:rFonts w:ascii="Times New Roman" w:hAnsi="Times New Roman" w:cs="Times New Roman"/>
          <w:sz w:val="24"/>
          <w:szCs w:val="24"/>
        </w:rPr>
        <w:t>es</w:t>
      </w:r>
      <w:r w:rsidR="0086050A" w:rsidRPr="0086050A">
        <w:rPr>
          <w:rFonts w:ascii="Times New Roman" w:hAnsi="Times New Roman" w:cs="Times New Roman"/>
          <w:sz w:val="24"/>
          <w:szCs w:val="24"/>
        </w:rPr>
        <w:t xml:space="preserve"> to clarify </w:t>
      </w:r>
      <w:r w:rsidR="0086050A">
        <w:rPr>
          <w:rFonts w:ascii="Times New Roman" w:hAnsi="Times New Roman" w:cs="Times New Roman"/>
          <w:sz w:val="24"/>
          <w:szCs w:val="24"/>
        </w:rPr>
        <w:t xml:space="preserve">the presence of life on earth. </w:t>
      </w:r>
    </w:p>
    <w:p w:rsidR="0086050A" w:rsidRDefault="00C80F78" w:rsidP="0086050A">
      <w:pPr>
        <w:spacing w:line="480" w:lineRule="auto"/>
        <w:rPr>
          <w:rFonts w:ascii="Times New Roman" w:hAnsi="Times New Roman" w:cs="Times New Roman"/>
          <w:sz w:val="24"/>
          <w:szCs w:val="24"/>
        </w:rPr>
      </w:pPr>
      <w:r>
        <w:rPr>
          <w:rFonts w:ascii="Times New Roman" w:hAnsi="Times New Roman" w:cs="Times New Roman"/>
          <w:sz w:val="24"/>
          <w:szCs w:val="24"/>
        </w:rPr>
        <w:tab/>
      </w:r>
      <w:r w:rsidR="0086050A" w:rsidRPr="0086050A">
        <w:rPr>
          <w:rFonts w:ascii="Times New Roman" w:hAnsi="Times New Roman" w:cs="Times New Roman"/>
          <w:sz w:val="24"/>
          <w:szCs w:val="24"/>
        </w:rPr>
        <w:t>I was content</w:t>
      </w:r>
      <w:r w:rsidR="00F66A6A">
        <w:rPr>
          <w:rFonts w:ascii="Times New Roman" w:hAnsi="Times New Roman" w:cs="Times New Roman"/>
          <w:sz w:val="24"/>
          <w:szCs w:val="24"/>
        </w:rPr>
        <w:t>ed</w:t>
      </w:r>
      <w:r w:rsidR="0086050A" w:rsidRPr="0086050A">
        <w:rPr>
          <w:rFonts w:ascii="Times New Roman" w:hAnsi="Times New Roman" w:cs="Times New Roman"/>
          <w:sz w:val="24"/>
          <w:szCs w:val="24"/>
        </w:rPr>
        <w:t xml:space="preserve"> with my comprehension and never figured</w:t>
      </w:r>
      <w:r w:rsidR="00352619">
        <w:rPr>
          <w:rFonts w:ascii="Times New Roman" w:hAnsi="Times New Roman" w:cs="Times New Roman"/>
          <w:sz w:val="24"/>
          <w:szCs w:val="24"/>
        </w:rPr>
        <w:t>,</w:t>
      </w:r>
      <w:r w:rsidR="0086050A" w:rsidRPr="0086050A">
        <w:rPr>
          <w:rFonts w:ascii="Times New Roman" w:hAnsi="Times New Roman" w:cs="Times New Roman"/>
          <w:sz w:val="24"/>
          <w:szCs w:val="24"/>
        </w:rPr>
        <w:t xml:space="preserve"> considering science would expect me to draw in with developmental science all the time. For reasons unknown, however, the hypothesis of development is central to the cutting edge worldview of science – something I understood while contemplating zoology. From the get-go in the course, it turned out to be </w:t>
      </w:r>
      <w:r w:rsidR="00352619">
        <w:rPr>
          <w:rFonts w:ascii="Times New Roman" w:hAnsi="Times New Roman" w:cs="Times New Roman"/>
          <w:sz w:val="24"/>
          <w:szCs w:val="24"/>
        </w:rPr>
        <w:t>sure</w:t>
      </w:r>
      <w:r w:rsidR="0086050A" w:rsidRPr="0086050A">
        <w:rPr>
          <w:rFonts w:ascii="Times New Roman" w:hAnsi="Times New Roman" w:cs="Times New Roman"/>
          <w:sz w:val="24"/>
          <w:szCs w:val="24"/>
        </w:rPr>
        <w:t xml:space="preserve"> that zoology is profoundly interwoven with the hypothesis of advancement, which was disturbing. I had not found out about development in school, and I hadn't expected to ponder it at the Christian school I visit. My educator knew that a significant number of his understudies had no past involvement with development, so he painstakingly exhibited alternate points of view on creation, including you</w:t>
      </w:r>
      <w:r w:rsidR="00352619">
        <w:rPr>
          <w:rFonts w:ascii="Times New Roman" w:hAnsi="Times New Roman" w:cs="Times New Roman"/>
          <w:sz w:val="24"/>
          <w:szCs w:val="24"/>
        </w:rPr>
        <w:t>ng</w:t>
      </w:r>
      <w:r w:rsidR="0086050A" w:rsidRPr="0086050A">
        <w:rPr>
          <w:rFonts w:ascii="Times New Roman" w:hAnsi="Times New Roman" w:cs="Times New Roman"/>
          <w:sz w:val="24"/>
          <w:szCs w:val="24"/>
        </w:rPr>
        <w:t xml:space="preserve"> earth creationism and mystical evolutionism.</w:t>
      </w:r>
    </w:p>
    <w:p w:rsidR="008564C9" w:rsidRPr="00325A12" w:rsidRDefault="008564C9" w:rsidP="00325A12">
      <w:pPr>
        <w:spacing w:line="480" w:lineRule="auto"/>
        <w:jc w:val="center"/>
        <w:rPr>
          <w:rFonts w:ascii="Times New Roman" w:hAnsi="Times New Roman" w:cs="Times New Roman"/>
          <w:b/>
          <w:sz w:val="24"/>
          <w:szCs w:val="24"/>
        </w:rPr>
      </w:pPr>
      <w:r w:rsidRPr="00325A12">
        <w:rPr>
          <w:rFonts w:ascii="Times New Roman" w:hAnsi="Times New Roman" w:cs="Times New Roman"/>
          <w:b/>
          <w:sz w:val="24"/>
          <w:szCs w:val="24"/>
        </w:rPr>
        <w:t xml:space="preserve">Critique </w:t>
      </w:r>
      <w:r w:rsidR="00325A12" w:rsidRPr="00325A12">
        <w:rPr>
          <w:rFonts w:ascii="Times New Roman" w:hAnsi="Times New Roman" w:cs="Times New Roman"/>
          <w:b/>
          <w:sz w:val="24"/>
          <w:szCs w:val="24"/>
        </w:rPr>
        <w:t>and Evaluation</w:t>
      </w:r>
    </w:p>
    <w:p w:rsidR="008564C9" w:rsidRDefault="00C80F78" w:rsidP="008564C9">
      <w:pPr>
        <w:spacing w:line="480" w:lineRule="auto"/>
        <w:rPr>
          <w:rFonts w:ascii="Times New Roman" w:hAnsi="Times New Roman" w:cs="Times New Roman"/>
          <w:sz w:val="24"/>
          <w:szCs w:val="24"/>
        </w:rPr>
      </w:pPr>
      <w:r>
        <w:rPr>
          <w:rFonts w:ascii="Times New Roman" w:hAnsi="Times New Roman" w:cs="Times New Roman"/>
          <w:sz w:val="24"/>
          <w:szCs w:val="24"/>
        </w:rPr>
        <w:tab/>
      </w:r>
      <w:r w:rsidR="008564C9" w:rsidRPr="008564C9">
        <w:rPr>
          <w:rFonts w:ascii="Times New Roman" w:hAnsi="Times New Roman" w:cs="Times New Roman"/>
          <w:sz w:val="24"/>
          <w:szCs w:val="24"/>
        </w:rPr>
        <w:t>Jerry Coyne is commended for giving an unassailable and s</w:t>
      </w:r>
      <w:r w:rsidR="008564C9">
        <w:rPr>
          <w:rFonts w:ascii="Times New Roman" w:hAnsi="Times New Roman" w:cs="Times New Roman"/>
          <w:sz w:val="24"/>
          <w:szCs w:val="24"/>
        </w:rPr>
        <w:t xml:space="preserve">ealed shut case for </w:t>
      </w:r>
      <w:r w:rsidR="00352619">
        <w:rPr>
          <w:rFonts w:ascii="Times New Roman" w:hAnsi="Times New Roman" w:cs="Times New Roman"/>
          <w:sz w:val="24"/>
          <w:szCs w:val="24"/>
        </w:rPr>
        <w:t xml:space="preserve">the </w:t>
      </w:r>
      <w:r w:rsidR="008564C9">
        <w:rPr>
          <w:rFonts w:ascii="Times New Roman" w:hAnsi="Times New Roman" w:cs="Times New Roman"/>
          <w:sz w:val="24"/>
          <w:szCs w:val="24"/>
        </w:rPr>
        <w:t xml:space="preserve">reality of </w:t>
      </w:r>
      <w:r w:rsidR="008564C9" w:rsidRPr="008564C9">
        <w:rPr>
          <w:rFonts w:ascii="Times New Roman" w:hAnsi="Times New Roman" w:cs="Times New Roman"/>
          <w:sz w:val="24"/>
          <w:szCs w:val="24"/>
        </w:rPr>
        <w:t xml:space="preserve">advancement with rationale and clearness. In spite of the fact that he concedes that every single logical </w:t>
      </w:r>
      <w:r w:rsidR="008564C9">
        <w:rPr>
          <w:rFonts w:ascii="Times New Roman" w:hAnsi="Times New Roman" w:cs="Times New Roman"/>
          <w:sz w:val="24"/>
          <w:szCs w:val="24"/>
        </w:rPr>
        <w:t xml:space="preserve">hypothesis can be distorted by </w:t>
      </w:r>
      <w:r w:rsidR="008564C9" w:rsidRPr="008564C9">
        <w:rPr>
          <w:rFonts w:ascii="Times New Roman" w:hAnsi="Times New Roman" w:cs="Times New Roman"/>
          <w:sz w:val="24"/>
          <w:szCs w:val="24"/>
        </w:rPr>
        <w:t xml:space="preserve">new proof, and that advancement is a hypothesis, his book encapsulates the case that a </w:t>
      </w:r>
      <w:r w:rsidR="00352619">
        <w:rPr>
          <w:rFonts w:ascii="Times New Roman" w:hAnsi="Times New Roman" w:cs="Times New Roman"/>
          <w:sz w:val="24"/>
          <w:szCs w:val="24"/>
        </w:rPr>
        <w:t>reasonable</w:t>
      </w:r>
      <w:r w:rsidR="008564C9" w:rsidRPr="008564C9">
        <w:rPr>
          <w:rFonts w:ascii="Times New Roman" w:hAnsi="Times New Roman" w:cs="Times New Roman"/>
          <w:sz w:val="24"/>
          <w:szCs w:val="24"/>
        </w:rPr>
        <w:t xml:space="preserve"> </w:t>
      </w:r>
      <w:r w:rsidR="00352619">
        <w:rPr>
          <w:rFonts w:ascii="Times New Roman" w:hAnsi="Times New Roman" w:cs="Times New Roman"/>
          <w:sz w:val="24"/>
          <w:szCs w:val="24"/>
        </w:rPr>
        <w:t>explanation</w:t>
      </w:r>
      <w:r w:rsidR="008564C9" w:rsidRPr="008564C9">
        <w:rPr>
          <w:rFonts w:ascii="Times New Roman" w:hAnsi="Times New Roman" w:cs="Times New Roman"/>
          <w:sz w:val="24"/>
          <w:szCs w:val="24"/>
        </w:rPr>
        <w:t xml:space="preserve"> can turn into a </w:t>
      </w:r>
      <w:r w:rsidR="00352619">
        <w:rPr>
          <w:rFonts w:ascii="Times New Roman" w:hAnsi="Times New Roman" w:cs="Times New Roman"/>
          <w:sz w:val="24"/>
          <w:szCs w:val="24"/>
        </w:rPr>
        <w:t>consistent</w:t>
      </w:r>
      <w:r w:rsidR="008564C9" w:rsidRPr="008564C9">
        <w:rPr>
          <w:rFonts w:ascii="Times New Roman" w:hAnsi="Times New Roman" w:cs="Times New Roman"/>
          <w:sz w:val="24"/>
          <w:szCs w:val="24"/>
        </w:rPr>
        <w:t xml:space="preserve"> reality or truth "when so much proof has c</w:t>
      </w:r>
      <w:r w:rsidR="008564C9">
        <w:rPr>
          <w:rFonts w:ascii="Times New Roman" w:hAnsi="Times New Roman" w:cs="Times New Roman"/>
          <w:sz w:val="24"/>
          <w:szCs w:val="24"/>
        </w:rPr>
        <w:t>ollected in support of its</w:t>
      </w:r>
      <w:r w:rsidR="00352619">
        <w:rPr>
          <w:rFonts w:ascii="Times New Roman" w:hAnsi="Times New Roman" w:cs="Times New Roman"/>
          <w:sz w:val="24"/>
          <w:szCs w:val="24"/>
        </w:rPr>
        <w:t>,</w:t>
      </w:r>
      <w:r w:rsidR="008564C9">
        <w:rPr>
          <w:rFonts w:ascii="Times New Roman" w:hAnsi="Times New Roman" w:cs="Times New Roman"/>
          <w:sz w:val="24"/>
          <w:szCs w:val="24"/>
        </w:rPr>
        <w:t xml:space="preserve"> and </w:t>
      </w:r>
      <w:r w:rsidR="008564C9" w:rsidRPr="008564C9">
        <w:rPr>
          <w:rFonts w:ascii="Times New Roman" w:hAnsi="Times New Roman" w:cs="Times New Roman"/>
          <w:sz w:val="24"/>
          <w:szCs w:val="24"/>
        </w:rPr>
        <w:t xml:space="preserve">there is no unequivocal proof against it-that practically all sensible individuals will acknowledge it". His tenet of advancement is naturalistic and against the </w:t>
      </w:r>
      <w:r w:rsidR="008564C9">
        <w:rPr>
          <w:rFonts w:ascii="Times New Roman" w:hAnsi="Times New Roman" w:cs="Times New Roman"/>
          <w:sz w:val="24"/>
          <w:szCs w:val="24"/>
        </w:rPr>
        <w:t xml:space="preserve">formation of life, advertising </w:t>
      </w:r>
      <w:r w:rsidR="008564C9" w:rsidRPr="008564C9">
        <w:rPr>
          <w:rFonts w:ascii="Times New Roman" w:hAnsi="Times New Roman" w:cs="Times New Roman"/>
          <w:sz w:val="24"/>
          <w:szCs w:val="24"/>
        </w:rPr>
        <w:t>rather purposeless realism in which "like different crea</w:t>
      </w:r>
      <w:r w:rsidR="008564C9">
        <w:rPr>
          <w:rFonts w:ascii="Times New Roman" w:hAnsi="Times New Roman" w:cs="Times New Roman"/>
          <w:sz w:val="24"/>
          <w:szCs w:val="24"/>
        </w:rPr>
        <w:t xml:space="preserve">tures, we are unexpected items </w:t>
      </w:r>
      <w:r w:rsidR="008564C9" w:rsidRPr="008564C9">
        <w:rPr>
          <w:rFonts w:ascii="Times New Roman" w:hAnsi="Times New Roman" w:cs="Times New Roman"/>
          <w:sz w:val="24"/>
          <w:szCs w:val="24"/>
        </w:rPr>
        <w:t xml:space="preserve">of </w:t>
      </w:r>
      <w:r w:rsidR="00352619">
        <w:rPr>
          <w:rFonts w:ascii="Times New Roman" w:hAnsi="Times New Roman" w:cs="Times New Roman"/>
          <w:sz w:val="24"/>
          <w:szCs w:val="24"/>
        </w:rPr>
        <w:t xml:space="preserve">the </w:t>
      </w:r>
      <w:r w:rsidR="008564C9" w:rsidRPr="008564C9">
        <w:rPr>
          <w:rFonts w:ascii="Times New Roman" w:hAnsi="Times New Roman" w:cs="Times New Roman"/>
          <w:sz w:val="24"/>
          <w:szCs w:val="24"/>
        </w:rPr>
        <w:t>visually impaired and careless procedure. The naturalistic hypothesis o</w:t>
      </w:r>
      <w:r w:rsidR="008564C9">
        <w:rPr>
          <w:rFonts w:ascii="Times New Roman" w:hAnsi="Times New Roman" w:cs="Times New Roman"/>
          <w:sz w:val="24"/>
          <w:szCs w:val="24"/>
        </w:rPr>
        <w:t xml:space="preserve">f advancement has accomplished </w:t>
      </w:r>
      <w:r w:rsidR="009E0E9C" w:rsidRPr="008564C9">
        <w:rPr>
          <w:rFonts w:ascii="Times New Roman" w:hAnsi="Times New Roman" w:cs="Times New Roman"/>
          <w:sz w:val="24"/>
          <w:szCs w:val="24"/>
        </w:rPr>
        <w:t>fact hood</w:t>
      </w:r>
      <w:r w:rsidR="009E0E9C">
        <w:rPr>
          <w:rFonts w:ascii="Times New Roman" w:hAnsi="Times New Roman" w:cs="Times New Roman"/>
          <w:sz w:val="24"/>
          <w:szCs w:val="24"/>
        </w:rPr>
        <w:t xml:space="preserve"> and all the evidence that </w:t>
      </w:r>
      <w:r w:rsidR="008564C9" w:rsidRPr="008564C9">
        <w:rPr>
          <w:rFonts w:ascii="Times New Roman" w:hAnsi="Times New Roman" w:cs="Times New Roman"/>
          <w:sz w:val="24"/>
          <w:szCs w:val="24"/>
        </w:rPr>
        <w:t xml:space="preserve">leads ineluctably to the end </w:t>
      </w:r>
      <w:r w:rsidR="008564C9">
        <w:rPr>
          <w:rFonts w:ascii="Times New Roman" w:hAnsi="Times New Roman" w:cs="Times New Roman"/>
          <w:sz w:val="24"/>
          <w:szCs w:val="24"/>
        </w:rPr>
        <w:t xml:space="preserve">that </w:t>
      </w:r>
      <w:r w:rsidR="00352619">
        <w:rPr>
          <w:rFonts w:ascii="Times New Roman" w:hAnsi="Times New Roman" w:cs="Times New Roman"/>
          <w:sz w:val="24"/>
          <w:szCs w:val="24"/>
        </w:rPr>
        <w:t>evolution</w:t>
      </w:r>
      <w:r w:rsidR="00FF5B35">
        <w:rPr>
          <w:rFonts w:ascii="Times New Roman" w:hAnsi="Times New Roman" w:cs="Times New Roman"/>
          <w:sz w:val="24"/>
          <w:szCs w:val="24"/>
        </w:rPr>
        <w:t xml:space="preserve"> is valid.</w:t>
      </w:r>
    </w:p>
    <w:p w:rsidR="001B1AEE" w:rsidRPr="001B1AEE" w:rsidRDefault="00C80F78" w:rsidP="001B1A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D6266">
        <w:rPr>
          <w:rFonts w:ascii="Times New Roman" w:hAnsi="Times New Roman" w:cs="Times New Roman"/>
          <w:sz w:val="24"/>
          <w:szCs w:val="24"/>
        </w:rPr>
        <w:t>Typically, Coyne addresses</w:t>
      </w:r>
      <w:r w:rsidR="00644C1F">
        <w:rPr>
          <w:rFonts w:ascii="Times New Roman" w:hAnsi="Times New Roman" w:cs="Times New Roman"/>
          <w:sz w:val="24"/>
          <w:szCs w:val="24"/>
        </w:rPr>
        <w:t xml:space="preserve"> all the levels</w:t>
      </w:r>
      <w:r w:rsidR="001B1AEE" w:rsidRPr="001B1AEE">
        <w:rPr>
          <w:rFonts w:ascii="Times New Roman" w:hAnsi="Times New Roman" w:cs="Times New Roman"/>
          <w:sz w:val="24"/>
          <w:szCs w:val="24"/>
        </w:rPr>
        <w:t xml:space="preserve"> </w:t>
      </w:r>
      <w:r w:rsidR="006D375A">
        <w:rPr>
          <w:rFonts w:ascii="Times New Roman" w:hAnsi="Times New Roman" w:cs="Times New Roman"/>
          <w:sz w:val="24"/>
          <w:szCs w:val="24"/>
        </w:rPr>
        <w:t xml:space="preserve">of </w:t>
      </w:r>
      <w:r w:rsidR="001B1AEE" w:rsidRPr="001B1AEE">
        <w:rPr>
          <w:rFonts w:ascii="Times New Roman" w:hAnsi="Times New Roman" w:cs="Times New Roman"/>
          <w:sz w:val="24"/>
          <w:szCs w:val="24"/>
        </w:rPr>
        <w:t>anticre</w:t>
      </w:r>
      <w:r w:rsidR="009D6266">
        <w:rPr>
          <w:rFonts w:ascii="Times New Roman" w:hAnsi="Times New Roman" w:cs="Times New Roman"/>
          <w:sz w:val="24"/>
          <w:szCs w:val="24"/>
        </w:rPr>
        <w:t xml:space="preserve">ationist contentions found </w:t>
      </w:r>
      <w:r w:rsidR="001B1AEE" w:rsidRPr="001B1AEE">
        <w:rPr>
          <w:rFonts w:ascii="Times New Roman" w:hAnsi="Times New Roman" w:cs="Times New Roman"/>
          <w:sz w:val="24"/>
          <w:szCs w:val="24"/>
        </w:rPr>
        <w:t xml:space="preserve">practically </w:t>
      </w:r>
      <w:r w:rsidR="009D6266">
        <w:rPr>
          <w:rFonts w:ascii="Times New Roman" w:hAnsi="Times New Roman" w:cs="Times New Roman"/>
          <w:sz w:val="24"/>
          <w:szCs w:val="24"/>
        </w:rPr>
        <w:t>in every book of such nature</w:t>
      </w:r>
      <w:r w:rsidR="00767E2E">
        <w:rPr>
          <w:rFonts w:ascii="Times New Roman" w:hAnsi="Times New Roman" w:cs="Times New Roman"/>
          <w:sz w:val="24"/>
          <w:szCs w:val="24"/>
        </w:rPr>
        <w:t xml:space="preserve"> </w:t>
      </w:r>
      <w:r w:rsidR="00767E2E" w:rsidRPr="00767E2E">
        <w:rPr>
          <w:rFonts w:ascii="Times New Roman" w:hAnsi="Times New Roman" w:cs="Times New Roman"/>
          <w:sz w:val="24"/>
          <w:szCs w:val="24"/>
        </w:rPr>
        <w:t>(Coyne, 2010)</w:t>
      </w:r>
      <w:r w:rsidR="001B1AEE" w:rsidRPr="001B1AEE">
        <w:rPr>
          <w:rFonts w:ascii="Times New Roman" w:hAnsi="Times New Roman" w:cs="Times New Roman"/>
          <w:sz w:val="24"/>
          <w:szCs w:val="24"/>
        </w:rPr>
        <w:t>. For example, he raises n</w:t>
      </w:r>
      <w:r w:rsidR="00644C1F">
        <w:rPr>
          <w:rFonts w:ascii="Times New Roman" w:hAnsi="Times New Roman" w:cs="Times New Roman"/>
          <w:sz w:val="24"/>
          <w:szCs w:val="24"/>
        </w:rPr>
        <w:t>utrient C pseudogene</w:t>
      </w:r>
      <w:r w:rsidR="001B1AEE" w:rsidRPr="001B1AEE">
        <w:rPr>
          <w:rFonts w:ascii="Times New Roman" w:hAnsi="Times New Roman" w:cs="Times New Roman"/>
          <w:sz w:val="24"/>
          <w:szCs w:val="24"/>
        </w:rPr>
        <w:t xml:space="preserve">, </w:t>
      </w:r>
      <w:r w:rsidR="00352619">
        <w:rPr>
          <w:rFonts w:ascii="Times New Roman" w:hAnsi="Times New Roman" w:cs="Times New Roman"/>
          <w:sz w:val="24"/>
          <w:szCs w:val="24"/>
        </w:rPr>
        <w:t>although</w:t>
      </w:r>
      <w:r w:rsidR="001B1AEE" w:rsidRPr="001B1AEE">
        <w:rPr>
          <w:rFonts w:ascii="Times New Roman" w:hAnsi="Times New Roman" w:cs="Times New Roman"/>
          <w:sz w:val="24"/>
          <w:szCs w:val="24"/>
        </w:rPr>
        <w:t xml:space="preserve"> it doesn</w:t>
      </w:r>
      <w:r w:rsidR="00644C1F">
        <w:rPr>
          <w:rFonts w:ascii="Times New Roman" w:hAnsi="Times New Roman" w:cs="Times New Roman"/>
          <w:sz w:val="24"/>
          <w:szCs w:val="24"/>
        </w:rPr>
        <w:t>'t need a developmental explanation.</w:t>
      </w:r>
      <w:r w:rsidR="001B1AEE" w:rsidRPr="001B1AEE">
        <w:rPr>
          <w:rFonts w:ascii="Times New Roman" w:hAnsi="Times New Roman" w:cs="Times New Roman"/>
          <w:sz w:val="24"/>
          <w:szCs w:val="24"/>
        </w:rPr>
        <w:t xml:space="preserve"> He mentions the fantasy of 98.5% human-chimp DNA </w:t>
      </w:r>
      <w:r w:rsidR="00F02663">
        <w:rPr>
          <w:rFonts w:ascii="Times New Roman" w:hAnsi="Times New Roman" w:cs="Times New Roman"/>
          <w:sz w:val="24"/>
          <w:szCs w:val="24"/>
        </w:rPr>
        <w:t>proof</w:t>
      </w:r>
      <w:r w:rsidR="001B1AEE" w:rsidRPr="001B1AEE">
        <w:rPr>
          <w:rFonts w:ascii="Times New Roman" w:hAnsi="Times New Roman" w:cs="Times New Roman"/>
          <w:sz w:val="24"/>
          <w:szCs w:val="24"/>
        </w:rPr>
        <w:t xml:space="preserve"> (p. 195). Anti-microbial obstruction should demonstrate advancement (pp. 4, 130), and macroevolution is expressly professed to be just microevolution given</w:t>
      </w:r>
      <w:r w:rsidR="001B1AEE">
        <w:rPr>
          <w:rFonts w:ascii="Times New Roman" w:hAnsi="Times New Roman" w:cs="Times New Roman"/>
          <w:sz w:val="24"/>
          <w:szCs w:val="24"/>
        </w:rPr>
        <w:t xml:space="preserve"> additional time (p. 236). </w:t>
      </w:r>
    </w:p>
    <w:p w:rsidR="00FF5B35" w:rsidRDefault="00C80F78" w:rsidP="001B1AEE">
      <w:pPr>
        <w:spacing w:line="480" w:lineRule="auto"/>
        <w:rPr>
          <w:rFonts w:ascii="Times New Roman" w:hAnsi="Times New Roman" w:cs="Times New Roman"/>
          <w:sz w:val="24"/>
          <w:szCs w:val="24"/>
        </w:rPr>
      </w:pPr>
      <w:r>
        <w:rPr>
          <w:rFonts w:ascii="Times New Roman" w:hAnsi="Times New Roman" w:cs="Times New Roman"/>
          <w:sz w:val="24"/>
          <w:szCs w:val="24"/>
        </w:rPr>
        <w:tab/>
      </w:r>
      <w:r w:rsidR="001B1AEE" w:rsidRPr="001B1AEE">
        <w:rPr>
          <w:rFonts w:ascii="Times New Roman" w:hAnsi="Times New Roman" w:cs="Times New Roman"/>
          <w:sz w:val="24"/>
          <w:szCs w:val="24"/>
        </w:rPr>
        <w:t xml:space="preserve">At last, Coyne rehashes Dobzhansky's decree: "Nothing in science bodes well </w:t>
      </w:r>
      <w:r w:rsidR="00352619">
        <w:rPr>
          <w:rFonts w:ascii="Times New Roman" w:hAnsi="Times New Roman" w:cs="Times New Roman"/>
          <w:sz w:val="24"/>
          <w:szCs w:val="24"/>
        </w:rPr>
        <w:t>except</w:t>
      </w:r>
      <w:r w:rsidR="001B1AEE" w:rsidRPr="001B1AEE">
        <w:rPr>
          <w:rFonts w:ascii="Times New Roman" w:hAnsi="Times New Roman" w:cs="Times New Roman"/>
          <w:sz w:val="24"/>
          <w:szCs w:val="24"/>
        </w:rPr>
        <w:t xml:space="preserve"> in the light of advancement." This self-serving jabber is discredited by the long history of accomplishments in the organic sciences that originat</w:t>
      </w:r>
      <w:r w:rsidR="001B1AEE">
        <w:rPr>
          <w:rFonts w:ascii="Times New Roman" w:hAnsi="Times New Roman" w:cs="Times New Roman"/>
          <w:sz w:val="24"/>
          <w:szCs w:val="24"/>
        </w:rPr>
        <w:t xml:space="preserve">ed before the Darwinian upset. </w:t>
      </w:r>
      <w:r w:rsidR="00352619">
        <w:rPr>
          <w:rFonts w:ascii="Times New Roman" w:hAnsi="Times New Roman" w:cs="Times New Roman"/>
          <w:sz w:val="24"/>
          <w:szCs w:val="24"/>
        </w:rPr>
        <w:t>Coyne argues</w:t>
      </w:r>
      <w:r w:rsidR="00F02663">
        <w:rPr>
          <w:rFonts w:ascii="Times New Roman" w:hAnsi="Times New Roman" w:cs="Times New Roman"/>
          <w:sz w:val="24"/>
          <w:szCs w:val="24"/>
        </w:rPr>
        <w:t xml:space="preserve"> on what a Creator wouldn’t do</w:t>
      </w:r>
      <w:r w:rsidR="001B1AEE" w:rsidRPr="001B1AEE">
        <w:rPr>
          <w:rFonts w:ascii="Times New Roman" w:hAnsi="Times New Roman" w:cs="Times New Roman"/>
          <w:sz w:val="24"/>
          <w:szCs w:val="24"/>
        </w:rPr>
        <w:t>. Unbelievably, he declares that a Creator could never make creatures that have join</w:t>
      </w:r>
      <w:r w:rsidR="00F12377">
        <w:rPr>
          <w:rFonts w:ascii="Times New Roman" w:hAnsi="Times New Roman" w:cs="Times New Roman"/>
          <w:sz w:val="24"/>
          <w:szCs w:val="24"/>
        </w:rPr>
        <w:t>ed adjustments (p. 92). Coyne</w:t>
      </w:r>
      <w:r w:rsidR="001B1AEE" w:rsidRPr="001B1AEE">
        <w:rPr>
          <w:rFonts w:ascii="Times New Roman" w:hAnsi="Times New Roman" w:cs="Times New Roman"/>
          <w:sz w:val="24"/>
          <w:szCs w:val="24"/>
        </w:rPr>
        <w:t xml:space="preserve"> utilizes fo</w:t>
      </w:r>
      <w:r w:rsidR="00F12377">
        <w:rPr>
          <w:rFonts w:ascii="Times New Roman" w:hAnsi="Times New Roman" w:cs="Times New Roman"/>
          <w:sz w:val="24"/>
          <w:szCs w:val="24"/>
        </w:rPr>
        <w:t xml:space="preserve">calized structures all through </w:t>
      </w:r>
      <w:r w:rsidR="001B1AEE" w:rsidRPr="001B1AEE">
        <w:rPr>
          <w:rFonts w:ascii="Times New Roman" w:hAnsi="Times New Roman" w:cs="Times New Roman"/>
          <w:sz w:val="24"/>
          <w:szCs w:val="24"/>
        </w:rPr>
        <w:t>as a co</w:t>
      </w:r>
      <w:r w:rsidR="00C31EC0">
        <w:rPr>
          <w:rFonts w:ascii="Times New Roman" w:hAnsi="Times New Roman" w:cs="Times New Roman"/>
          <w:sz w:val="24"/>
          <w:szCs w:val="24"/>
        </w:rPr>
        <w:t xml:space="preserve">mponent of his plans </w:t>
      </w:r>
      <w:r w:rsidR="00767E2E" w:rsidRPr="00767E2E">
        <w:rPr>
          <w:rFonts w:ascii="Times New Roman" w:hAnsi="Times New Roman" w:cs="Times New Roman"/>
          <w:sz w:val="24"/>
          <w:szCs w:val="24"/>
        </w:rPr>
        <w:t>(Coyne, 2010)</w:t>
      </w:r>
      <w:r w:rsidR="001B1AEE" w:rsidRPr="001B1AEE">
        <w:rPr>
          <w:rFonts w:ascii="Times New Roman" w:hAnsi="Times New Roman" w:cs="Times New Roman"/>
          <w:sz w:val="24"/>
          <w:szCs w:val="24"/>
        </w:rPr>
        <w:t>. The transport line is joined in "life forms" as not at all like each other as lifts, container digs, and cutting tools.</w:t>
      </w:r>
    </w:p>
    <w:p w:rsidR="00C80F78" w:rsidRDefault="00C80F78" w:rsidP="001B1AEE">
      <w:pPr>
        <w:spacing w:line="480" w:lineRule="auto"/>
        <w:rPr>
          <w:rFonts w:ascii="Times New Roman" w:hAnsi="Times New Roman" w:cs="Times New Roman"/>
          <w:sz w:val="24"/>
          <w:szCs w:val="24"/>
        </w:rPr>
      </w:pPr>
      <w:r>
        <w:rPr>
          <w:rFonts w:ascii="Times New Roman" w:hAnsi="Times New Roman" w:cs="Times New Roman"/>
          <w:sz w:val="24"/>
          <w:szCs w:val="24"/>
        </w:rPr>
        <w:tab/>
      </w:r>
      <w:r w:rsidR="00741DBD">
        <w:rPr>
          <w:rFonts w:ascii="Times New Roman" w:hAnsi="Times New Roman" w:cs="Times New Roman"/>
          <w:sz w:val="24"/>
          <w:szCs w:val="24"/>
        </w:rPr>
        <w:t xml:space="preserve">According to Carol Hand in her book, ‘Evolution of </w:t>
      </w:r>
      <w:r w:rsidR="00073872">
        <w:rPr>
          <w:rFonts w:ascii="Times New Roman" w:hAnsi="Times New Roman" w:cs="Times New Roman"/>
          <w:sz w:val="24"/>
          <w:szCs w:val="24"/>
        </w:rPr>
        <w:t>Fish</w:t>
      </w:r>
      <w:r w:rsidR="00352619">
        <w:rPr>
          <w:rFonts w:ascii="Times New Roman" w:hAnsi="Times New Roman" w:cs="Times New Roman"/>
          <w:sz w:val="24"/>
          <w:szCs w:val="24"/>
        </w:rPr>
        <w:t>,’</w:t>
      </w:r>
      <w:r w:rsidR="00D67046">
        <w:rPr>
          <w:rFonts w:ascii="Times New Roman" w:hAnsi="Times New Roman" w:cs="Times New Roman"/>
          <w:sz w:val="24"/>
          <w:szCs w:val="24"/>
        </w:rPr>
        <w:t xml:space="preserve"> Evolution </w:t>
      </w:r>
      <w:r w:rsidR="00166770">
        <w:rPr>
          <w:rFonts w:ascii="Times New Roman" w:hAnsi="Times New Roman" w:cs="Times New Roman"/>
          <w:sz w:val="24"/>
          <w:szCs w:val="24"/>
        </w:rPr>
        <w:t xml:space="preserve">is </w:t>
      </w:r>
      <w:r w:rsidR="00B15F90">
        <w:rPr>
          <w:rFonts w:ascii="Times New Roman" w:hAnsi="Times New Roman" w:cs="Times New Roman"/>
          <w:sz w:val="24"/>
          <w:szCs w:val="24"/>
        </w:rPr>
        <w:t xml:space="preserve">a result of </w:t>
      </w:r>
      <w:r w:rsidR="00352619">
        <w:rPr>
          <w:rFonts w:ascii="Times New Roman" w:hAnsi="Times New Roman" w:cs="Times New Roman"/>
          <w:sz w:val="24"/>
          <w:szCs w:val="24"/>
        </w:rPr>
        <w:t xml:space="preserve">the </w:t>
      </w:r>
      <w:r w:rsidR="00B15F90">
        <w:rPr>
          <w:rFonts w:ascii="Times New Roman" w:hAnsi="Times New Roman" w:cs="Times New Roman"/>
          <w:sz w:val="24"/>
          <w:szCs w:val="24"/>
        </w:rPr>
        <w:t>modification of many generations</w:t>
      </w:r>
      <w:r w:rsidR="00684F19">
        <w:rPr>
          <w:rFonts w:ascii="Times New Roman" w:hAnsi="Times New Roman" w:cs="Times New Roman"/>
          <w:sz w:val="24"/>
          <w:szCs w:val="24"/>
        </w:rPr>
        <w:t xml:space="preserve"> </w:t>
      </w:r>
      <w:r w:rsidR="00684F19" w:rsidRPr="00684F19">
        <w:rPr>
          <w:rFonts w:ascii="Times New Roman" w:hAnsi="Times New Roman" w:cs="Times New Roman"/>
          <w:sz w:val="24"/>
          <w:szCs w:val="24"/>
        </w:rPr>
        <w:t>(Hand, 2018)</w:t>
      </w:r>
      <w:r w:rsidR="00B8300F">
        <w:rPr>
          <w:rFonts w:ascii="Times New Roman" w:hAnsi="Times New Roman" w:cs="Times New Roman"/>
          <w:sz w:val="24"/>
          <w:szCs w:val="24"/>
        </w:rPr>
        <w:t>. Natural selection</w:t>
      </w:r>
      <w:r w:rsidR="009934C6">
        <w:rPr>
          <w:rFonts w:ascii="Times New Roman" w:hAnsi="Times New Roman" w:cs="Times New Roman"/>
          <w:sz w:val="24"/>
          <w:szCs w:val="24"/>
        </w:rPr>
        <w:t xml:space="preserve"> is the most significant concept that she dwelt on in her explanation. N</w:t>
      </w:r>
      <w:r w:rsidR="00BE0E6E">
        <w:rPr>
          <w:rFonts w:ascii="Times New Roman" w:hAnsi="Times New Roman" w:cs="Times New Roman"/>
          <w:sz w:val="24"/>
          <w:szCs w:val="24"/>
        </w:rPr>
        <w:t xml:space="preserve">atural selection leads to </w:t>
      </w:r>
      <w:r w:rsidR="00352619">
        <w:rPr>
          <w:rFonts w:ascii="Times New Roman" w:hAnsi="Times New Roman" w:cs="Times New Roman"/>
          <w:sz w:val="24"/>
          <w:szCs w:val="24"/>
        </w:rPr>
        <w:t xml:space="preserve">the </w:t>
      </w:r>
      <w:r w:rsidR="00BE0E6E">
        <w:rPr>
          <w:rFonts w:ascii="Times New Roman" w:hAnsi="Times New Roman" w:cs="Times New Roman"/>
          <w:sz w:val="24"/>
          <w:szCs w:val="24"/>
        </w:rPr>
        <w:t xml:space="preserve">evolution of different fish species in various parts of the world. </w:t>
      </w:r>
      <w:r w:rsidR="00166770">
        <w:rPr>
          <w:rFonts w:ascii="Times New Roman" w:hAnsi="Times New Roman" w:cs="Times New Roman"/>
          <w:sz w:val="24"/>
          <w:szCs w:val="24"/>
        </w:rPr>
        <w:t>She identifies the earliest</w:t>
      </w:r>
      <w:r w:rsidR="00C31EC0">
        <w:rPr>
          <w:rFonts w:ascii="Times New Roman" w:hAnsi="Times New Roman" w:cs="Times New Roman"/>
          <w:sz w:val="24"/>
          <w:szCs w:val="24"/>
        </w:rPr>
        <w:t xml:space="preserve"> fish included</w:t>
      </w:r>
      <w:r w:rsidR="008359B5">
        <w:rPr>
          <w:rFonts w:ascii="Times New Roman" w:hAnsi="Times New Roman" w:cs="Times New Roman"/>
          <w:sz w:val="24"/>
          <w:szCs w:val="24"/>
        </w:rPr>
        <w:t xml:space="preserve"> agnathous (jawless) fish</w:t>
      </w:r>
      <w:r w:rsidR="00166770" w:rsidRPr="00166770">
        <w:rPr>
          <w:rFonts w:ascii="Times New Roman" w:hAnsi="Times New Roman" w:cs="Times New Roman"/>
          <w:sz w:val="24"/>
          <w:szCs w:val="24"/>
        </w:rPr>
        <w:t xml:space="preserve"> with little terminal or </w:t>
      </w:r>
      <w:r w:rsidR="00EC2467" w:rsidRPr="00166770">
        <w:rPr>
          <w:rFonts w:ascii="Times New Roman" w:hAnsi="Times New Roman" w:cs="Times New Roman"/>
          <w:sz w:val="24"/>
          <w:szCs w:val="24"/>
        </w:rPr>
        <w:t>sub terminal</w:t>
      </w:r>
      <w:r w:rsidR="00166770" w:rsidRPr="00166770">
        <w:rPr>
          <w:rFonts w:ascii="Times New Roman" w:hAnsi="Times New Roman" w:cs="Times New Roman"/>
          <w:sz w:val="24"/>
          <w:szCs w:val="24"/>
        </w:rPr>
        <w:t xml:space="preserve"> mouths. Most of </w:t>
      </w:r>
      <w:r w:rsidR="00352619">
        <w:rPr>
          <w:rFonts w:ascii="Times New Roman" w:hAnsi="Times New Roman" w:cs="Times New Roman"/>
          <w:sz w:val="24"/>
          <w:szCs w:val="24"/>
        </w:rPr>
        <w:t xml:space="preserve">the </w:t>
      </w:r>
      <w:r w:rsidR="00166770" w:rsidRPr="00166770">
        <w:rPr>
          <w:rFonts w:ascii="Times New Roman" w:hAnsi="Times New Roman" w:cs="Times New Roman"/>
          <w:sz w:val="24"/>
          <w:szCs w:val="24"/>
        </w:rPr>
        <w:t>realized agnathans were heavily clad with dermal hard plates, yet a couple of had just a little protection</w:t>
      </w:r>
      <w:r w:rsidR="00352619">
        <w:rPr>
          <w:rFonts w:ascii="Times New Roman" w:hAnsi="Times New Roman" w:cs="Times New Roman"/>
          <w:sz w:val="24"/>
          <w:szCs w:val="24"/>
        </w:rPr>
        <w:t>,</w:t>
      </w:r>
      <w:r w:rsidR="00166770" w:rsidRPr="00166770">
        <w:rPr>
          <w:rFonts w:ascii="Times New Roman" w:hAnsi="Times New Roman" w:cs="Times New Roman"/>
          <w:sz w:val="24"/>
          <w:szCs w:val="24"/>
        </w:rPr>
        <w:t xml:space="preserve"> and it is conceivable that numerous unossified and at present obscure </w:t>
      </w:r>
      <w:r w:rsidR="008359B5">
        <w:rPr>
          <w:rFonts w:ascii="Times New Roman" w:hAnsi="Times New Roman" w:cs="Times New Roman"/>
          <w:sz w:val="24"/>
          <w:szCs w:val="24"/>
        </w:rPr>
        <w:t>structures existed. The identified</w:t>
      </w:r>
      <w:r w:rsidR="00166770" w:rsidRPr="00166770">
        <w:rPr>
          <w:rFonts w:ascii="Times New Roman" w:hAnsi="Times New Roman" w:cs="Times New Roman"/>
          <w:sz w:val="24"/>
          <w:szCs w:val="24"/>
        </w:rPr>
        <w:t xml:space="preserve"> fishes fall into </w:t>
      </w:r>
      <w:r w:rsidR="00352619">
        <w:rPr>
          <w:rFonts w:ascii="Times New Roman" w:hAnsi="Times New Roman" w:cs="Times New Roman"/>
          <w:sz w:val="24"/>
          <w:szCs w:val="24"/>
        </w:rPr>
        <w:t>instead</w:t>
      </w:r>
      <w:r w:rsidR="008359B5">
        <w:rPr>
          <w:rFonts w:ascii="Times New Roman" w:hAnsi="Times New Roman" w:cs="Times New Roman"/>
          <w:sz w:val="24"/>
          <w:szCs w:val="24"/>
        </w:rPr>
        <w:t xml:space="preserve"> strongly characterized taxa though their relations</w:t>
      </w:r>
      <w:r w:rsidR="00166770" w:rsidRPr="00166770">
        <w:rPr>
          <w:rFonts w:ascii="Times New Roman" w:hAnsi="Times New Roman" w:cs="Times New Roman"/>
          <w:sz w:val="24"/>
          <w:szCs w:val="24"/>
        </w:rPr>
        <w:t xml:space="preserve"> are not i</w:t>
      </w:r>
      <w:r w:rsidR="008359B5">
        <w:rPr>
          <w:rFonts w:ascii="Times New Roman" w:hAnsi="Times New Roman" w:cs="Times New Roman"/>
          <w:sz w:val="24"/>
          <w:szCs w:val="24"/>
        </w:rPr>
        <w:t>nside and out clear. The recent</w:t>
      </w:r>
      <w:r w:rsidR="00166770" w:rsidRPr="00166770">
        <w:rPr>
          <w:rFonts w:ascii="Times New Roman" w:hAnsi="Times New Roman" w:cs="Times New Roman"/>
          <w:sz w:val="24"/>
          <w:szCs w:val="24"/>
        </w:rPr>
        <w:t xml:space="preserve"> gathering, the heterostracans, shows up in the Middle Ordovician and like the </w:t>
      </w:r>
      <w:r w:rsidR="00EC2467">
        <w:rPr>
          <w:rFonts w:ascii="Times New Roman" w:hAnsi="Times New Roman" w:cs="Times New Roman"/>
          <w:sz w:val="24"/>
          <w:szCs w:val="24"/>
        </w:rPr>
        <w:t>other two significant groups</w:t>
      </w:r>
      <w:r w:rsidR="00166770" w:rsidRPr="00166770">
        <w:rPr>
          <w:rFonts w:ascii="Times New Roman" w:hAnsi="Times New Roman" w:cs="Times New Roman"/>
          <w:sz w:val="24"/>
          <w:szCs w:val="24"/>
        </w:rPr>
        <w:t xml:space="preserve"> of Palaeozoic agnathans, the osteostracans and anaspids, which don't happen </w:t>
      </w:r>
      <w:r w:rsidR="00166770" w:rsidRPr="00166770">
        <w:rPr>
          <w:rFonts w:ascii="Times New Roman" w:hAnsi="Times New Roman" w:cs="Times New Roman"/>
          <w:sz w:val="24"/>
          <w:szCs w:val="24"/>
        </w:rPr>
        <w:lastRenderedPageBreak/>
        <w:t>till the Upper Silur</w:t>
      </w:r>
      <w:r w:rsidR="00B75910">
        <w:rPr>
          <w:rFonts w:ascii="Times New Roman" w:hAnsi="Times New Roman" w:cs="Times New Roman"/>
          <w:sz w:val="24"/>
          <w:szCs w:val="24"/>
        </w:rPr>
        <w:t>ian, isn't discovered after</w:t>
      </w:r>
      <w:r w:rsidR="00166770" w:rsidRPr="00166770">
        <w:rPr>
          <w:rFonts w:ascii="Times New Roman" w:hAnsi="Times New Roman" w:cs="Times New Roman"/>
          <w:sz w:val="24"/>
          <w:szCs w:val="24"/>
        </w:rPr>
        <w:t xml:space="preserve"> the Upper Devonian</w:t>
      </w:r>
      <w:r w:rsidR="00684F19">
        <w:rPr>
          <w:rFonts w:ascii="Times New Roman" w:hAnsi="Times New Roman" w:cs="Times New Roman"/>
          <w:sz w:val="24"/>
          <w:szCs w:val="24"/>
        </w:rPr>
        <w:t xml:space="preserve"> </w:t>
      </w:r>
      <w:r w:rsidR="00684F19" w:rsidRPr="00684F19">
        <w:rPr>
          <w:rFonts w:ascii="Times New Roman" w:hAnsi="Times New Roman" w:cs="Times New Roman"/>
          <w:sz w:val="24"/>
          <w:szCs w:val="24"/>
        </w:rPr>
        <w:t>(Hand, 2018)</w:t>
      </w:r>
      <w:r w:rsidR="006D375A">
        <w:rPr>
          <w:rFonts w:ascii="Times New Roman" w:hAnsi="Times New Roman" w:cs="Times New Roman"/>
          <w:sz w:val="24"/>
          <w:szCs w:val="24"/>
        </w:rPr>
        <w:t xml:space="preserve"> — p</w:t>
      </w:r>
      <w:r w:rsidR="00166770" w:rsidRPr="00166770">
        <w:rPr>
          <w:rFonts w:ascii="Times New Roman" w:hAnsi="Times New Roman" w:cs="Times New Roman"/>
          <w:sz w:val="24"/>
          <w:szCs w:val="24"/>
        </w:rPr>
        <w:t>erhaps identified with th</w:t>
      </w:r>
      <w:r w:rsidR="007A0543">
        <w:rPr>
          <w:rFonts w:ascii="Times New Roman" w:hAnsi="Times New Roman" w:cs="Times New Roman"/>
          <w:sz w:val="24"/>
          <w:szCs w:val="24"/>
        </w:rPr>
        <w:t>e heterostracans which are known as</w:t>
      </w:r>
      <w:r w:rsidR="00166770" w:rsidRPr="00166770">
        <w:rPr>
          <w:rFonts w:ascii="Times New Roman" w:hAnsi="Times New Roman" w:cs="Times New Roman"/>
          <w:sz w:val="24"/>
          <w:szCs w:val="24"/>
        </w:rPr>
        <w:t xml:space="preserve"> denticle-shrouded angles, the thelodonts. </w:t>
      </w:r>
    </w:p>
    <w:p w:rsidR="00741DBD" w:rsidRDefault="00C80F78" w:rsidP="001B1AEE">
      <w:pPr>
        <w:spacing w:line="480" w:lineRule="auto"/>
        <w:rPr>
          <w:rFonts w:ascii="Times New Roman" w:hAnsi="Times New Roman" w:cs="Times New Roman"/>
          <w:sz w:val="24"/>
          <w:szCs w:val="24"/>
        </w:rPr>
      </w:pPr>
      <w:r>
        <w:rPr>
          <w:rFonts w:ascii="Times New Roman" w:hAnsi="Times New Roman" w:cs="Times New Roman"/>
          <w:sz w:val="24"/>
          <w:szCs w:val="24"/>
        </w:rPr>
        <w:tab/>
      </w:r>
      <w:r w:rsidR="00166770" w:rsidRPr="00166770">
        <w:rPr>
          <w:rFonts w:ascii="Times New Roman" w:hAnsi="Times New Roman" w:cs="Times New Roman"/>
          <w:sz w:val="24"/>
          <w:szCs w:val="24"/>
        </w:rPr>
        <w:t xml:space="preserve">The heterostracans and osteostracans have </w:t>
      </w:r>
      <w:r w:rsidR="008C3DEF">
        <w:rPr>
          <w:rFonts w:ascii="Times New Roman" w:hAnsi="Times New Roman" w:cs="Times New Roman"/>
          <w:sz w:val="24"/>
          <w:szCs w:val="24"/>
        </w:rPr>
        <w:t>third shields that secure</w:t>
      </w:r>
      <w:r w:rsidR="006D375A">
        <w:rPr>
          <w:rFonts w:ascii="Times New Roman" w:hAnsi="Times New Roman" w:cs="Times New Roman"/>
          <w:sz w:val="24"/>
          <w:szCs w:val="24"/>
        </w:rPr>
        <w:t xml:space="preserve"> their head </w:t>
      </w:r>
      <w:r w:rsidR="00166770" w:rsidRPr="00166770">
        <w:rPr>
          <w:rFonts w:ascii="Times New Roman" w:hAnsi="Times New Roman" w:cs="Times New Roman"/>
          <w:sz w:val="24"/>
          <w:szCs w:val="24"/>
        </w:rPr>
        <w:t xml:space="preserve">and front piece of </w:t>
      </w:r>
      <w:r w:rsidR="006D375A">
        <w:rPr>
          <w:rFonts w:ascii="Times New Roman" w:hAnsi="Times New Roman" w:cs="Times New Roman"/>
          <w:sz w:val="24"/>
          <w:szCs w:val="24"/>
        </w:rPr>
        <w:t>the body</w:t>
      </w:r>
      <w:r w:rsidR="00166770" w:rsidRPr="00166770">
        <w:rPr>
          <w:rFonts w:ascii="Times New Roman" w:hAnsi="Times New Roman" w:cs="Times New Roman"/>
          <w:sz w:val="24"/>
          <w:szCs w:val="24"/>
        </w:rPr>
        <w:t>, whi</w:t>
      </w:r>
      <w:r w:rsidR="00352619">
        <w:rPr>
          <w:rFonts w:ascii="Times New Roman" w:hAnsi="Times New Roman" w:cs="Times New Roman"/>
          <w:sz w:val="24"/>
          <w:szCs w:val="24"/>
        </w:rPr>
        <w:t>l</w:t>
      </w:r>
      <w:r w:rsidR="008C3DEF">
        <w:rPr>
          <w:rFonts w:ascii="Times New Roman" w:hAnsi="Times New Roman" w:cs="Times New Roman"/>
          <w:sz w:val="24"/>
          <w:szCs w:val="24"/>
        </w:rPr>
        <w:t>e the head of anaspids is secured by</w:t>
      </w:r>
      <w:r w:rsidR="001E0BD7">
        <w:rPr>
          <w:rFonts w:ascii="Times New Roman" w:hAnsi="Times New Roman" w:cs="Times New Roman"/>
          <w:sz w:val="24"/>
          <w:szCs w:val="24"/>
        </w:rPr>
        <w:t xml:space="preserve"> little scales. T</w:t>
      </w:r>
      <w:r w:rsidR="00166770" w:rsidRPr="00166770">
        <w:rPr>
          <w:rFonts w:ascii="Times New Roman" w:hAnsi="Times New Roman" w:cs="Times New Roman"/>
          <w:sz w:val="24"/>
          <w:szCs w:val="24"/>
        </w:rPr>
        <w:t xml:space="preserve">he agnathans </w:t>
      </w:r>
      <w:r w:rsidR="001E0BD7">
        <w:rPr>
          <w:rFonts w:ascii="Times New Roman" w:hAnsi="Times New Roman" w:cs="Times New Roman"/>
          <w:sz w:val="24"/>
          <w:szCs w:val="24"/>
        </w:rPr>
        <w:t xml:space="preserve">do not </w:t>
      </w:r>
      <w:r w:rsidR="00166770" w:rsidRPr="00166770">
        <w:rPr>
          <w:rFonts w:ascii="Times New Roman" w:hAnsi="Times New Roman" w:cs="Times New Roman"/>
          <w:sz w:val="24"/>
          <w:szCs w:val="24"/>
        </w:rPr>
        <w:t>have pelvic blades</w:t>
      </w:r>
      <w:r w:rsidR="00352619">
        <w:rPr>
          <w:rFonts w:ascii="Times New Roman" w:hAnsi="Times New Roman" w:cs="Times New Roman"/>
          <w:sz w:val="24"/>
          <w:szCs w:val="24"/>
        </w:rPr>
        <w:t>. H</w:t>
      </w:r>
      <w:r w:rsidR="00166770" w:rsidRPr="00166770">
        <w:rPr>
          <w:rFonts w:ascii="Times New Roman" w:hAnsi="Times New Roman" w:cs="Times New Roman"/>
          <w:sz w:val="24"/>
          <w:szCs w:val="24"/>
        </w:rPr>
        <w:t>owever</w:t>
      </w:r>
      <w:r w:rsidR="00352619">
        <w:rPr>
          <w:rFonts w:ascii="Times New Roman" w:hAnsi="Times New Roman" w:cs="Times New Roman"/>
          <w:sz w:val="24"/>
          <w:szCs w:val="24"/>
        </w:rPr>
        <w:t>,</w:t>
      </w:r>
      <w:r w:rsidR="00166770" w:rsidRPr="00166770">
        <w:rPr>
          <w:rFonts w:ascii="Times New Roman" w:hAnsi="Times New Roman" w:cs="Times New Roman"/>
          <w:sz w:val="24"/>
          <w:szCs w:val="24"/>
        </w:rPr>
        <w:t xml:space="preserve"> a portion of the osteostracans have pectorals</w:t>
      </w:r>
      <w:r w:rsidR="00352619">
        <w:rPr>
          <w:rFonts w:ascii="Times New Roman" w:hAnsi="Times New Roman" w:cs="Times New Roman"/>
          <w:sz w:val="24"/>
          <w:szCs w:val="24"/>
        </w:rPr>
        <w:t>,</w:t>
      </w:r>
      <w:r w:rsidR="00166770" w:rsidRPr="00166770">
        <w:rPr>
          <w:rFonts w:ascii="Times New Roman" w:hAnsi="Times New Roman" w:cs="Times New Roman"/>
          <w:sz w:val="24"/>
          <w:szCs w:val="24"/>
        </w:rPr>
        <w:t xml:space="preserve"> and the anaspids have long parallel balances. The anaspids and heterost</w:t>
      </w:r>
      <w:r w:rsidR="006837C3">
        <w:rPr>
          <w:rFonts w:ascii="Times New Roman" w:hAnsi="Times New Roman" w:cs="Times New Roman"/>
          <w:sz w:val="24"/>
          <w:szCs w:val="24"/>
        </w:rPr>
        <w:t>racans are exceptional in possessing</w:t>
      </w:r>
      <w:r w:rsidR="00166770" w:rsidRPr="00166770">
        <w:rPr>
          <w:rFonts w:ascii="Times New Roman" w:hAnsi="Times New Roman" w:cs="Times New Roman"/>
          <w:sz w:val="24"/>
          <w:szCs w:val="24"/>
        </w:rPr>
        <w:t xml:space="preserve"> </w:t>
      </w:r>
      <w:r w:rsidR="00525451" w:rsidRPr="00166770">
        <w:rPr>
          <w:rFonts w:ascii="Times New Roman" w:hAnsi="Times New Roman" w:cs="Times New Roman"/>
          <w:sz w:val="24"/>
          <w:szCs w:val="24"/>
        </w:rPr>
        <w:t>hypo cercal</w:t>
      </w:r>
      <w:r w:rsidR="006837C3">
        <w:rPr>
          <w:rFonts w:ascii="Times New Roman" w:hAnsi="Times New Roman" w:cs="Times New Roman"/>
          <w:sz w:val="24"/>
          <w:szCs w:val="24"/>
        </w:rPr>
        <w:t xml:space="preserve"> t</w:t>
      </w:r>
      <w:r w:rsidR="001E0BD7">
        <w:rPr>
          <w:rFonts w:ascii="Times New Roman" w:hAnsi="Times New Roman" w:cs="Times New Roman"/>
          <w:sz w:val="24"/>
          <w:szCs w:val="24"/>
        </w:rPr>
        <w:t xml:space="preserve">ails where </w:t>
      </w:r>
      <w:r w:rsidR="00166770" w:rsidRPr="00166770">
        <w:rPr>
          <w:rFonts w:ascii="Times New Roman" w:hAnsi="Times New Roman" w:cs="Times New Roman"/>
          <w:sz w:val="24"/>
          <w:szCs w:val="24"/>
        </w:rPr>
        <w:t xml:space="preserve">the </w:t>
      </w:r>
      <w:r w:rsidR="00352619">
        <w:rPr>
          <w:rFonts w:ascii="Times New Roman" w:hAnsi="Times New Roman" w:cs="Times New Roman"/>
          <w:sz w:val="24"/>
          <w:szCs w:val="24"/>
        </w:rPr>
        <w:t>more significant</w:t>
      </w:r>
      <w:r w:rsidR="001E0BD7">
        <w:rPr>
          <w:rFonts w:ascii="Times New Roman" w:hAnsi="Times New Roman" w:cs="Times New Roman"/>
          <w:sz w:val="24"/>
          <w:szCs w:val="24"/>
        </w:rPr>
        <w:t xml:space="preserve"> part is the lower flap</w:t>
      </w:r>
      <w:r w:rsidR="00166770" w:rsidRPr="00166770">
        <w:rPr>
          <w:rFonts w:ascii="Times New Roman" w:hAnsi="Times New Roman" w:cs="Times New Roman"/>
          <w:sz w:val="24"/>
          <w:szCs w:val="24"/>
        </w:rPr>
        <w:t xml:space="preserve">. </w:t>
      </w:r>
      <w:r w:rsidR="006837C3">
        <w:rPr>
          <w:rFonts w:ascii="Times New Roman" w:hAnsi="Times New Roman" w:cs="Times New Roman"/>
          <w:sz w:val="24"/>
          <w:szCs w:val="24"/>
        </w:rPr>
        <w:t xml:space="preserve">The fossil evidence </w:t>
      </w:r>
      <w:r w:rsidR="00FA3AAC">
        <w:rPr>
          <w:rFonts w:ascii="Times New Roman" w:hAnsi="Times New Roman" w:cs="Times New Roman"/>
          <w:sz w:val="24"/>
          <w:szCs w:val="24"/>
        </w:rPr>
        <w:t>of lampreys is also</w:t>
      </w:r>
      <w:r w:rsidR="00166770" w:rsidRPr="00166770">
        <w:rPr>
          <w:rFonts w:ascii="Times New Roman" w:hAnsi="Times New Roman" w:cs="Times New Roman"/>
          <w:sz w:val="24"/>
          <w:szCs w:val="24"/>
        </w:rPr>
        <w:t xml:space="preserve"> limited to one event of a strikingly 'present day' structure </w:t>
      </w:r>
      <w:r w:rsidR="00D47117" w:rsidRPr="00D47117">
        <w:rPr>
          <w:rFonts w:ascii="Times New Roman" w:hAnsi="Times New Roman" w:cs="Times New Roman"/>
          <w:sz w:val="24"/>
          <w:szCs w:val="24"/>
        </w:rPr>
        <w:t xml:space="preserve">in the Upper Carboniferous, which shows </w:t>
      </w:r>
      <w:r w:rsidR="00D47117">
        <w:rPr>
          <w:rFonts w:ascii="Times New Roman" w:hAnsi="Times New Roman" w:cs="Times New Roman"/>
          <w:sz w:val="24"/>
          <w:szCs w:val="24"/>
        </w:rPr>
        <w:t>all of the differences</w:t>
      </w:r>
      <w:r w:rsidR="00D47117" w:rsidRPr="00D47117">
        <w:rPr>
          <w:rFonts w:ascii="Times New Roman" w:hAnsi="Times New Roman" w:cs="Times New Roman"/>
          <w:sz w:val="24"/>
          <w:szCs w:val="24"/>
        </w:rPr>
        <w:t xml:space="preserve"> of the living species </w:t>
      </w:r>
      <w:r w:rsidR="00684F19" w:rsidRPr="00684F19">
        <w:rPr>
          <w:rFonts w:ascii="Times New Roman" w:hAnsi="Times New Roman" w:cs="Times New Roman"/>
          <w:sz w:val="24"/>
          <w:szCs w:val="24"/>
        </w:rPr>
        <w:t>(Hand, 2018)</w:t>
      </w:r>
      <w:r w:rsidR="00FA3AAC">
        <w:rPr>
          <w:rFonts w:ascii="Times New Roman" w:hAnsi="Times New Roman" w:cs="Times New Roman"/>
          <w:sz w:val="24"/>
          <w:szCs w:val="24"/>
        </w:rPr>
        <w:t xml:space="preserve">. </w:t>
      </w:r>
      <w:r w:rsidR="00684F19">
        <w:rPr>
          <w:rFonts w:ascii="Times New Roman" w:hAnsi="Times New Roman" w:cs="Times New Roman"/>
          <w:sz w:val="24"/>
          <w:szCs w:val="24"/>
        </w:rPr>
        <w:t>The author</w:t>
      </w:r>
      <w:r w:rsidR="00FA3AAC">
        <w:rPr>
          <w:rFonts w:ascii="Times New Roman" w:hAnsi="Times New Roman" w:cs="Times New Roman"/>
          <w:sz w:val="24"/>
          <w:szCs w:val="24"/>
        </w:rPr>
        <w:t xml:space="preserve"> shows that the most</w:t>
      </w:r>
      <w:r w:rsidR="00166770" w:rsidRPr="00166770">
        <w:rPr>
          <w:rFonts w:ascii="Times New Roman" w:hAnsi="Times New Roman" w:cs="Times New Roman"/>
          <w:sz w:val="24"/>
          <w:szCs w:val="24"/>
        </w:rPr>
        <w:t xml:space="preserve"> celebrated little f</w:t>
      </w:r>
      <w:r w:rsidR="0032135A">
        <w:rPr>
          <w:rFonts w:ascii="Times New Roman" w:hAnsi="Times New Roman" w:cs="Times New Roman"/>
          <w:sz w:val="24"/>
          <w:szCs w:val="24"/>
        </w:rPr>
        <w:t>ish Palaeospondylus is at times</w:t>
      </w:r>
      <w:r w:rsidR="00166770" w:rsidRPr="00166770">
        <w:rPr>
          <w:rFonts w:ascii="Times New Roman" w:hAnsi="Times New Roman" w:cs="Times New Roman"/>
          <w:sz w:val="24"/>
          <w:szCs w:val="24"/>
        </w:rPr>
        <w:t xml:space="preserve"> viewed as a familial myxinoid, </w:t>
      </w:r>
      <w:r w:rsidR="0032135A">
        <w:rPr>
          <w:rFonts w:ascii="Times New Roman" w:hAnsi="Times New Roman" w:cs="Times New Roman"/>
          <w:sz w:val="24"/>
          <w:szCs w:val="24"/>
        </w:rPr>
        <w:t>I as well as the hagfish i</w:t>
      </w:r>
      <w:r w:rsidR="00995784" w:rsidRPr="00995784">
        <w:rPr>
          <w:rFonts w:ascii="Times New Roman" w:hAnsi="Times New Roman" w:cs="Times New Roman"/>
          <w:sz w:val="24"/>
          <w:szCs w:val="24"/>
        </w:rPr>
        <w:t xml:space="preserve">s </w:t>
      </w:r>
      <w:r w:rsidR="0032135A">
        <w:rPr>
          <w:rFonts w:ascii="Times New Roman" w:hAnsi="Times New Roman" w:cs="Times New Roman"/>
          <w:sz w:val="24"/>
          <w:szCs w:val="24"/>
        </w:rPr>
        <w:t xml:space="preserve">well known </w:t>
      </w:r>
      <w:r w:rsidR="006D375A">
        <w:rPr>
          <w:rFonts w:ascii="Times New Roman" w:hAnsi="Times New Roman" w:cs="Times New Roman"/>
          <w:sz w:val="24"/>
          <w:szCs w:val="24"/>
        </w:rPr>
        <w:t>for</w:t>
      </w:r>
      <w:r w:rsidR="00995784" w:rsidRPr="00995784">
        <w:rPr>
          <w:rFonts w:ascii="Times New Roman" w:hAnsi="Times New Roman" w:cs="Times New Roman"/>
          <w:sz w:val="24"/>
          <w:szCs w:val="24"/>
        </w:rPr>
        <w:t xml:space="preserve"> uncertai</w:t>
      </w:r>
      <w:r w:rsidR="0094455F">
        <w:rPr>
          <w:rFonts w:ascii="Times New Roman" w:hAnsi="Times New Roman" w:cs="Times New Roman"/>
          <w:sz w:val="24"/>
          <w:szCs w:val="24"/>
        </w:rPr>
        <w:t xml:space="preserve">n affinities since they </w:t>
      </w:r>
      <w:r w:rsidR="00995784" w:rsidRPr="00995784">
        <w:rPr>
          <w:rFonts w:ascii="Times New Roman" w:hAnsi="Times New Roman" w:cs="Times New Roman"/>
          <w:sz w:val="24"/>
          <w:szCs w:val="24"/>
        </w:rPr>
        <w:t>have no fossil record.</w:t>
      </w:r>
    </w:p>
    <w:p w:rsidR="00325A12" w:rsidRPr="00325A12" w:rsidRDefault="00325A12" w:rsidP="00325A12">
      <w:pPr>
        <w:spacing w:line="480" w:lineRule="auto"/>
        <w:jc w:val="center"/>
        <w:rPr>
          <w:rFonts w:ascii="Times New Roman" w:hAnsi="Times New Roman" w:cs="Times New Roman"/>
          <w:b/>
          <w:sz w:val="24"/>
          <w:szCs w:val="24"/>
        </w:rPr>
      </w:pPr>
      <w:r w:rsidRPr="00325A12">
        <w:rPr>
          <w:rFonts w:ascii="Times New Roman" w:hAnsi="Times New Roman" w:cs="Times New Roman"/>
          <w:b/>
          <w:sz w:val="24"/>
          <w:szCs w:val="24"/>
        </w:rPr>
        <w:t>Conclusion</w:t>
      </w:r>
    </w:p>
    <w:p w:rsidR="00B15F90" w:rsidRDefault="00C80F78" w:rsidP="001B1AEE">
      <w:pPr>
        <w:spacing w:line="480" w:lineRule="auto"/>
        <w:rPr>
          <w:rFonts w:ascii="Times New Roman" w:hAnsi="Times New Roman" w:cs="Times New Roman"/>
          <w:sz w:val="24"/>
          <w:szCs w:val="24"/>
        </w:rPr>
      </w:pPr>
      <w:r>
        <w:rPr>
          <w:rFonts w:ascii="Times New Roman" w:hAnsi="Times New Roman" w:cs="Times New Roman"/>
          <w:sz w:val="24"/>
          <w:szCs w:val="24"/>
        </w:rPr>
        <w:tab/>
      </w:r>
      <w:r w:rsidR="00325A12">
        <w:rPr>
          <w:rFonts w:ascii="Times New Roman" w:hAnsi="Times New Roman" w:cs="Times New Roman"/>
          <w:sz w:val="24"/>
          <w:szCs w:val="24"/>
        </w:rPr>
        <w:t>In conclusion</w:t>
      </w:r>
      <w:r w:rsidR="00B15F90">
        <w:rPr>
          <w:rFonts w:ascii="Times New Roman" w:hAnsi="Times New Roman" w:cs="Times New Roman"/>
          <w:sz w:val="24"/>
          <w:szCs w:val="24"/>
        </w:rPr>
        <w:t>, Coyne and Carol use</w:t>
      </w:r>
      <w:r w:rsidR="00B40EF7">
        <w:rPr>
          <w:rFonts w:ascii="Times New Roman" w:hAnsi="Times New Roman" w:cs="Times New Roman"/>
          <w:sz w:val="24"/>
          <w:szCs w:val="24"/>
        </w:rPr>
        <w:t xml:space="preserve"> Darwin’s theory to explain the process of evolution. </w:t>
      </w:r>
      <w:r w:rsidR="00352619">
        <w:rPr>
          <w:rFonts w:ascii="Times New Roman" w:hAnsi="Times New Roman" w:cs="Times New Roman"/>
          <w:sz w:val="24"/>
          <w:szCs w:val="24"/>
        </w:rPr>
        <w:t>However, n</w:t>
      </w:r>
      <w:r w:rsidR="00627064">
        <w:rPr>
          <w:rFonts w:ascii="Times New Roman" w:hAnsi="Times New Roman" w:cs="Times New Roman"/>
          <w:sz w:val="24"/>
          <w:szCs w:val="24"/>
        </w:rPr>
        <w:t xml:space="preserve">atural selection cannot provide perfection but can only </w:t>
      </w:r>
      <w:r w:rsidR="00EE0A23">
        <w:rPr>
          <w:rFonts w:ascii="Times New Roman" w:hAnsi="Times New Roman" w:cs="Times New Roman"/>
          <w:sz w:val="24"/>
          <w:szCs w:val="24"/>
        </w:rPr>
        <w:t xml:space="preserve">help the fish and other animals to evolve to survive. </w:t>
      </w:r>
      <w:r w:rsidR="005D0A66">
        <w:rPr>
          <w:rFonts w:ascii="Times New Roman" w:hAnsi="Times New Roman" w:cs="Times New Roman"/>
          <w:sz w:val="24"/>
          <w:szCs w:val="24"/>
        </w:rPr>
        <w:t xml:space="preserve">It can also be noted that </w:t>
      </w:r>
      <w:r w:rsidR="00352619">
        <w:rPr>
          <w:rFonts w:ascii="Times New Roman" w:hAnsi="Times New Roman" w:cs="Times New Roman"/>
          <w:sz w:val="24"/>
          <w:szCs w:val="24"/>
        </w:rPr>
        <w:t xml:space="preserve">the </w:t>
      </w:r>
      <w:r w:rsidR="007D75AE">
        <w:rPr>
          <w:rFonts w:ascii="Times New Roman" w:hAnsi="Times New Roman" w:cs="Times New Roman"/>
          <w:sz w:val="24"/>
          <w:szCs w:val="24"/>
        </w:rPr>
        <w:t>evolution process is still in progress each day hence the emergence of different species of animals in the world</w:t>
      </w:r>
      <w:r w:rsidR="00684F19">
        <w:rPr>
          <w:rFonts w:ascii="Times New Roman" w:hAnsi="Times New Roman" w:cs="Times New Roman"/>
          <w:sz w:val="24"/>
          <w:szCs w:val="24"/>
        </w:rPr>
        <w:t xml:space="preserve"> </w:t>
      </w:r>
      <w:r w:rsidR="00684F19" w:rsidRPr="00684F19">
        <w:rPr>
          <w:rFonts w:ascii="Times New Roman" w:hAnsi="Times New Roman" w:cs="Times New Roman"/>
          <w:sz w:val="24"/>
          <w:szCs w:val="24"/>
        </w:rPr>
        <w:t>(Hand, 2018)</w:t>
      </w:r>
      <w:r w:rsidR="007D75AE">
        <w:rPr>
          <w:rFonts w:ascii="Times New Roman" w:hAnsi="Times New Roman" w:cs="Times New Roman"/>
          <w:sz w:val="24"/>
          <w:szCs w:val="24"/>
        </w:rPr>
        <w:t xml:space="preserve">. </w:t>
      </w:r>
      <w:r w:rsidR="00FF5B02">
        <w:rPr>
          <w:rFonts w:ascii="Times New Roman" w:hAnsi="Times New Roman" w:cs="Times New Roman"/>
          <w:sz w:val="24"/>
          <w:szCs w:val="24"/>
        </w:rPr>
        <w:t>I agree with their arguments</w:t>
      </w:r>
      <w:r w:rsidR="00352619">
        <w:rPr>
          <w:rFonts w:ascii="Times New Roman" w:hAnsi="Times New Roman" w:cs="Times New Roman"/>
          <w:sz w:val="24"/>
          <w:szCs w:val="24"/>
        </w:rPr>
        <w:t>,</w:t>
      </w:r>
      <w:r w:rsidR="00FF5B02">
        <w:rPr>
          <w:rFonts w:ascii="Times New Roman" w:hAnsi="Times New Roman" w:cs="Times New Roman"/>
          <w:sz w:val="24"/>
          <w:szCs w:val="24"/>
        </w:rPr>
        <w:t xml:space="preserve"> which are based on Darwin’s theory as they give a strong base for researchers to rely on. </w:t>
      </w:r>
    </w:p>
    <w:p w:rsidR="00410E80" w:rsidRDefault="00410E80" w:rsidP="00410E8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10E80" w:rsidRPr="00410E80" w:rsidRDefault="00410E80" w:rsidP="00410E80">
      <w:pPr>
        <w:shd w:val="clear" w:color="auto" w:fill="FFFFFF"/>
        <w:spacing w:after="0" w:line="240" w:lineRule="auto"/>
        <w:jc w:val="center"/>
        <w:rPr>
          <w:rFonts w:ascii="Times New Roman" w:eastAsia="Times New Roman" w:hAnsi="Times New Roman" w:cs="Times New Roman"/>
          <w:color w:val="000000"/>
          <w:sz w:val="24"/>
          <w:szCs w:val="24"/>
        </w:rPr>
      </w:pPr>
      <w:r w:rsidRPr="00410E80">
        <w:rPr>
          <w:rFonts w:ascii="Times New Roman" w:eastAsia="Times New Roman" w:hAnsi="Times New Roman" w:cs="Times New Roman"/>
          <w:color w:val="000000"/>
          <w:sz w:val="24"/>
          <w:szCs w:val="24"/>
        </w:rPr>
        <w:lastRenderedPageBreak/>
        <w:t>References</w:t>
      </w:r>
    </w:p>
    <w:p w:rsidR="00410E80" w:rsidRPr="00410E80" w:rsidRDefault="00410E80" w:rsidP="00410E8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10E80">
        <w:rPr>
          <w:rFonts w:ascii="Times New Roman" w:eastAsia="Times New Roman" w:hAnsi="Times New Roman" w:cs="Times New Roman"/>
          <w:color w:val="000000"/>
          <w:sz w:val="24"/>
          <w:szCs w:val="24"/>
        </w:rPr>
        <w:t>Coyne, J. A. (2010). </w:t>
      </w:r>
      <w:r w:rsidRPr="00410E80">
        <w:rPr>
          <w:rFonts w:ascii="Times New Roman" w:eastAsia="Times New Roman" w:hAnsi="Times New Roman" w:cs="Times New Roman"/>
          <w:i/>
          <w:iCs/>
          <w:color w:val="000000"/>
          <w:sz w:val="24"/>
          <w:szCs w:val="24"/>
        </w:rPr>
        <w:t>Why Evolution is True</w:t>
      </w:r>
      <w:r w:rsidRPr="00410E80">
        <w:rPr>
          <w:rFonts w:ascii="Times New Roman" w:eastAsia="Times New Roman" w:hAnsi="Times New Roman" w:cs="Times New Roman"/>
          <w:color w:val="000000"/>
          <w:sz w:val="24"/>
          <w:szCs w:val="24"/>
        </w:rPr>
        <w:t>. New York, NY: Oxford University Press.</w:t>
      </w:r>
    </w:p>
    <w:p w:rsidR="00410E80" w:rsidRPr="00410E80" w:rsidRDefault="00410E80" w:rsidP="00410E8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10E80">
        <w:rPr>
          <w:rFonts w:ascii="Times New Roman" w:eastAsia="Times New Roman" w:hAnsi="Times New Roman" w:cs="Times New Roman"/>
          <w:color w:val="000000"/>
          <w:sz w:val="24"/>
          <w:szCs w:val="24"/>
        </w:rPr>
        <w:t>Hand, C. (2018). </w:t>
      </w:r>
      <w:r w:rsidRPr="00410E80">
        <w:rPr>
          <w:rFonts w:ascii="Times New Roman" w:eastAsia="Times New Roman" w:hAnsi="Times New Roman" w:cs="Times New Roman"/>
          <w:i/>
          <w:iCs/>
          <w:color w:val="000000"/>
          <w:sz w:val="24"/>
          <w:szCs w:val="24"/>
        </w:rPr>
        <w:t>The Evolution of Fish</w:t>
      </w:r>
      <w:r w:rsidRPr="00410E80">
        <w:rPr>
          <w:rFonts w:ascii="Times New Roman" w:eastAsia="Times New Roman" w:hAnsi="Times New Roman" w:cs="Times New Roman"/>
          <w:color w:val="000000"/>
          <w:sz w:val="24"/>
          <w:szCs w:val="24"/>
        </w:rPr>
        <w:t>. Essential Library.</w:t>
      </w:r>
    </w:p>
    <w:p w:rsidR="00410E80" w:rsidRPr="00410E80" w:rsidRDefault="00410E80" w:rsidP="00410E8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10E80">
        <w:rPr>
          <w:rFonts w:ascii="Times New Roman" w:eastAsia="Times New Roman" w:hAnsi="Times New Roman" w:cs="Times New Roman"/>
          <w:color w:val="000000"/>
          <w:sz w:val="24"/>
          <w:szCs w:val="24"/>
        </w:rPr>
        <w:t>Ostachuk, A. (2017). The Evolution Concept: The Concept Evolution. </w:t>
      </w:r>
      <w:r w:rsidRPr="00410E80">
        <w:rPr>
          <w:rFonts w:ascii="Times New Roman" w:eastAsia="Times New Roman" w:hAnsi="Times New Roman" w:cs="Times New Roman"/>
          <w:i/>
          <w:iCs/>
          <w:color w:val="000000"/>
          <w:sz w:val="24"/>
          <w:szCs w:val="24"/>
        </w:rPr>
        <w:t>SSRN Electronic Journal</w:t>
      </w:r>
      <w:r w:rsidRPr="00410E80">
        <w:rPr>
          <w:rFonts w:ascii="Times New Roman" w:eastAsia="Times New Roman" w:hAnsi="Times New Roman" w:cs="Times New Roman"/>
          <w:color w:val="000000"/>
          <w:sz w:val="24"/>
          <w:szCs w:val="24"/>
        </w:rPr>
        <w:t>. doi:10.2139/ssrn.2946322</w:t>
      </w:r>
    </w:p>
    <w:p w:rsidR="001B1AEE" w:rsidRPr="005E7662" w:rsidRDefault="001B1AEE" w:rsidP="001B1AEE">
      <w:pPr>
        <w:spacing w:line="480" w:lineRule="auto"/>
        <w:rPr>
          <w:rFonts w:ascii="Times New Roman" w:hAnsi="Times New Roman" w:cs="Times New Roman"/>
          <w:sz w:val="24"/>
          <w:szCs w:val="24"/>
        </w:rPr>
      </w:pPr>
    </w:p>
    <w:sectPr w:rsidR="001B1AEE" w:rsidRPr="005E7662" w:rsidSect="008C56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EE1" w:rsidRDefault="00963EE1" w:rsidP="008C5663">
      <w:pPr>
        <w:spacing w:after="0" w:line="240" w:lineRule="auto"/>
      </w:pPr>
      <w:r>
        <w:separator/>
      </w:r>
    </w:p>
  </w:endnote>
  <w:endnote w:type="continuationSeparator" w:id="0">
    <w:p w:rsidR="00963EE1" w:rsidRDefault="00963EE1" w:rsidP="008C5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EE1" w:rsidRDefault="00963EE1" w:rsidP="008C5663">
      <w:pPr>
        <w:spacing w:after="0" w:line="240" w:lineRule="auto"/>
      </w:pPr>
      <w:r>
        <w:separator/>
      </w:r>
    </w:p>
  </w:footnote>
  <w:footnote w:type="continuationSeparator" w:id="0">
    <w:p w:rsidR="00963EE1" w:rsidRDefault="00963EE1" w:rsidP="008C56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7377265"/>
      <w:docPartObj>
        <w:docPartGallery w:val="Page Numbers (Top of Page)"/>
        <w:docPartUnique/>
      </w:docPartObj>
    </w:sdtPr>
    <w:sdtEndPr>
      <w:rPr>
        <w:noProof/>
      </w:rPr>
    </w:sdtEndPr>
    <w:sdtContent>
      <w:p w:rsidR="008C5663" w:rsidRDefault="008C5663">
        <w:pPr>
          <w:pStyle w:val="Header"/>
          <w:jc w:val="right"/>
        </w:pPr>
        <w:r>
          <w:fldChar w:fldCharType="begin"/>
        </w:r>
        <w:r>
          <w:instrText xml:space="preserve"> PAGE   \* MERGEFORMAT </w:instrText>
        </w:r>
        <w:r>
          <w:fldChar w:fldCharType="separate"/>
        </w:r>
        <w:r w:rsidR="00B36713">
          <w:rPr>
            <w:noProof/>
          </w:rPr>
          <w:t>2</w:t>
        </w:r>
        <w:r>
          <w:rPr>
            <w:noProof/>
          </w:rPr>
          <w:fldChar w:fldCharType="end"/>
        </w:r>
      </w:p>
    </w:sdtContent>
  </w:sdt>
  <w:p w:rsidR="008C5663" w:rsidRDefault="008C5663">
    <w:pPr>
      <w:pStyle w:val="Header"/>
    </w:pPr>
    <w:r w:rsidRPr="008C5663">
      <w:rPr>
        <w:rFonts w:ascii="Times New Roman" w:hAnsi="Times New Roman" w:cs="Times New Roman"/>
        <w:sz w:val="24"/>
        <w:szCs w:val="24"/>
      </w:rPr>
      <w:t>EVOLUTION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663" w:rsidRPr="008C5663" w:rsidRDefault="008C5663">
    <w:pPr>
      <w:pStyle w:val="Header"/>
      <w:rPr>
        <w:rFonts w:ascii="Times New Roman" w:hAnsi="Times New Roman" w:cs="Times New Roman"/>
        <w:sz w:val="24"/>
        <w:szCs w:val="24"/>
      </w:rPr>
    </w:pPr>
    <w:r w:rsidRPr="008C5663">
      <w:rPr>
        <w:rFonts w:ascii="Times New Roman" w:hAnsi="Times New Roman" w:cs="Times New Roman"/>
        <w:sz w:val="24"/>
        <w:szCs w:val="24"/>
      </w:rPr>
      <w:t>Running Head: EVOLUTION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wNgBSRhaWlpZmRko6SsGpxcWZ+XkgBYa1AEg0z/ssAAAA"/>
  </w:docVars>
  <w:rsids>
    <w:rsidRoot w:val="00921DEB"/>
    <w:rsid w:val="000475B1"/>
    <w:rsid w:val="00073872"/>
    <w:rsid w:val="000851A4"/>
    <w:rsid w:val="000A7E12"/>
    <w:rsid w:val="000B5DE5"/>
    <w:rsid w:val="000D4BE5"/>
    <w:rsid w:val="001131CD"/>
    <w:rsid w:val="001243C9"/>
    <w:rsid w:val="00166770"/>
    <w:rsid w:val="001A0246"/>
    <w:rsid w:val="001B1AEE"/>
    <w:rsid w:val="001D50B6"/>
    <w:rsid w:val="001E0BD7"/>
    <w:rsid w:val="00204EF1"/>
    <w:rsid w:val="00224A44"/>
    <w:rsid w:val="0024574D"/>
    <w:rsid w:val="002541E5"/>
    <w:rsid w:val="00283200"/>
    <w:rsid w:val="002F2F04"/>
    <w:rsid w:val="0032135A"/>
    <w:rsid w:val="00325A12"/>
    <w:rsid w:val="00352619"/>
    <w:rsid w:val="003F68EC"/>
    <w:rsid w:val="00410E80"/>
    <w:rsid w:val="00422639"/>
    <w:rsid w:val="0047091C"/>
    <w:rsid w:val="004B5B4F"/>
    <w:rsid w:val="004F7D97"/>
    <w:rsid w:val="00507D6C"/>
    <w:rsid w:val="00510DDA"/>
    <w:rsid w:val="00525451"/>
    <w:rsid w:val="005A195D"/>
    <w:rsid w:val="005D0A66"/>
    <w:rsid w:val="005E7662"/>
    <w:rsid w:val="00600CF9"/>
    <w:rsid w:val="00610C4A"/>
    <w:rsid w:val="00617EE0"/>
    <w:rsid w:val="00626353"/>
    <w:rsid w:val="00627064"/>
    <w:rsid w:val="00644C1F"/>
    <w:rsid w:val="00677831"/>
    <w:rsid w:val="006837C3"/>
    <w:rsid w:val="00684F19"/>
    <w:rsid w:val="006B2F3B"/>
    <w:rsid w:val="006C3A97"/>
    <w:rsid w:val="006C6ECB"/>
    <w:rsid w:val="006D375A"/>
    <w:rsid w:val="006F4773"/>
    <w:rsid w:val="006F7ECC"/>
    <w:rsid w:val="00707A7E"/>
    <w:rsid w:val="00741DBD"/>
    <w:rsid w:val="00767E2E"/>
    <w:rsid w:val="007A0543"/>
    <w:rsid w:val="007B5643"/>
    <w:rsid w:val="007D75AE"/>
    <w:rsid w:val="007E2C25"/>
    <w:rsid w:val="008359B5"/>
    <w:rsid w:val="008564C9"/>
    <w:rsid w:val="0086050A"/>
    <w:rsid w:val="00895439"/>
    <w:rsid w:val="008C3DEF"/>
    <w:rsid w:val="008C5663"/>
    <w:rsid w:val="008D55F8"/>
    <w:rsid w:val="009206D7"/>
    <w:rsid w:val="00921DEB"/>
    <w:rsid w:val="0092434B"/>
    <w:rsid w:val="0094455F"/>
    <w:rsid w:val="00946C78"/>
    <w:rsid w:val="00963EE1"/>
    <w:rsid w:val="00966040"/>
    <w:rsid w:val="009934C6"/>
    <w:rsid w:val="00993B88"/>
    <w:rsid w:val="00995784"/>
    <w:rsid w:val="009C6CC1"/>
    <w:rsid w:val="009D2D71"/>
    <w:rsid w:val="009D6266"/>
    <w:rsid w:val="009E0E9C"/>
    <w:rsid w:val="009F7F7D"/>
    <w:rsid w:val="00A00093"/>
    <w:rsid w:val="00A14450"/>
    <w:rsid w:val="00A35362"/>
    <w:rsid w:val="00A54141"/>
    <w:rsid w:val="00A85013"/>
    <w:rsid w:val="00AF7234"/>
    <w:rsid w:val="00B15F90"/>
    <w:rsid w:val="00B27E3E"/>
    <w:rsid w:val="00B36713"/>
    <w:rsid w:val="00B40EF5"/>
    <w:rsid w:val="00B40EF7"/>
    <w:rsid w:val="00B75910"/>
    <w:rsid w:val="00B8300F"/>
    <w:rsid w:val="00B878F6"/>
    <w:rsid w:val="00BE0E6E"/>
    <w:rsid w:val="00BF0C98"/>
    <w:rsid w:val="00C31EC0"/>
    <w:rsid w:val="00C32D4F"/>
    <w:rsid w:val="00C348AD"/>
    <w:rsid w:val="00C35737"/>
    <w:rsid w:val="00C80F78"/>
    <w:rsid w:val="00CB3639"/>
    <w:rsid w:val="00D176D8"/>
    <w:rsid w:val="00D421A0"/>
    <w:rsid w:val="00D47117"/>
    <w:rsid w:val="00D51FB3"/>
    <w:rsid w:val="00D67046"/>
    <w:rsid w:val="00D814E7"/>
    <w:rsid w:val="00DA0593"/>
    <w:rsid w:val="00DF00C1"/>
    <w:rsid w:val="00E20BFB"/>
    <w:rsid w:val="00E44448"/>
    <w:rsid w:val="00E535AA"/>
    <w:rsid w:val="00E550F6"/>
    <w:rsid w:val="00E768CF"/>
    <w:rsid w:val="00EC2467"/>
    <w:rsid w:val="00ED3960"/>
    <w:rsid w:val="00EE0A23"/>
    <w:rsid w:val="00F02663"/>
    <w:rsid w:val="00F12377"/>
    <w:rsid w:val="00F3748F"/>
    <w:rsid w:val="00F66A6A"/>
    <w:rsid w:val="00FA3AAC"/>
    <w:rsid w:val="00FB2013"/>
    <w:rsid w:val="00FF5B02"/>
    <w:rsid w:val="00FF5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FAE3BF-79FB-4500-894A-4EBB8761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4E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663"/>
  </w:style>
  <w:style w:type="paragraph" w:styleId="Footer">
    <w:name w:val="footer"/>
    <w:basedOn w:val="Normal"/>
    <w:link w:val="FooterChar"/>
    <w:uiPriority w:val="99"/>
    <w:unhideWhenUsed/>
    <w:rsid w:val="008C5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4010957">
      <w:bodyDiv w:val="1"/>
      <w:marLeft w:val="0"/>
      <w:marRight w:val="0"/>
      <w:marTop w:val="0"/>
      <w:marBottom w:val="0"/>
      <w:divBdr>
        <w:top w:val="none" w:sz="0" w:space="0" w:color="auto"/>
        <w:left w:val="none" w:sz="0" w:space="0" w:color="auto"/>
        <w:bottom w:val="none" w:sz="0" w:space="0" w:color="auto"/>
        <w:right w:val="none" w:sz="0" w:space="0" w:color="auto"/>
      </w:divBdr>
    </w:div>
    <w:div w:id="194877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2080</Words>
  <Characters>11857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2019-10-08T20:35:00Z</dcterms:created>
  <dcterms:modified xsi:type="dcterms:W3CDTF">2019-10-08T20:35:00Z</dcterms:modified>
</cp:coreProperties>
</file>